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Default="00530856" w:rsidP="00530856"/>
    <w:p w14:paraId="3BC1FACD" w14:textId="77777777" w:rsidR="00943D77" w:rsidRDefault="00943D77" w:rsidP="00530856"/>
    <w:p w14:paraId="17784E3F" w14:textId="77777777" w:rsidR="00943D77" w:rsidRPr="00530856" w:rsidRDefault="00943D77" w:rsidP="00530856"/>
    <w:p w14:paraId="5C18B979" w14:textId="0821E89C" w:rsidR="00530856" w:rsidRPr="00530856" w:rsidRDefault="00943D77"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57A67591">
                <wp:simplePos x="0" y="0"/>
                <wp:positionH relativeFrom="margin">
                  <wp:posOffset>-428625</wp:posOffset>
                </wp:positionH>
                <wp:positionV relativeFrom="paragraph">
                  <wp:posOffset>100965</wp:posOffset>
                </wp:positionV>
                <wp:extent cx="5818909" cy="3638550"/>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638550"/>
                        </a:xfrm>
                        <a:prstGeom prst="rect">
                          <a:avLst/>
                        </a:prstGeom>
                        <a:noFill/>
                        <a:ln w="6350">
                          <a:noFill/>
                        </a:ln>
                      </wps:spPr>
                      <wps:txbx>
                        <w:txbxContent>
                          <w:p w14:paraId="39E81177" w14:textId="0B24C36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w:t>
                            </w:r>
                            <w:r w:rsidR="001B4AEF">
                              <w:rPr>
                                <w:rFonts w:ascii="Montserrat" w:hAnsi="Montserrat" w:cs="LilyUPC"/>
                                <w:b/>
                                <w:bCs/>
                                <w:sz w:val="54"/>
                                <w:szCs w:val="54"/>
                                <w:shd w:val="clear" w:color="auto" w:fill="FFFFFF"/>
                              </w:rPr>
                              <w:t xml:space="preserve">Quality </w:t>
                            </w:r>
                            <w:r w:rsidR="00E04232">
                              <w:rPr>
                                <w:rFonts w:ascii="Montserrat" w:hAnsi="Montserrat" w:cs="LilyUPC"/>
                                <w:b/>
                                <w:bCs/>
                                <w:sz w:val="54"/>
                                <w:szCs w:val="54"/>
                                <w:shd w:val="clear" w:color="auto" w:fill="FFFFFF"/>
                              </w:rPr>
                              <w:t>Questions</w:t>
                            </w:r>
                          </w:p>
                          <w:p w14:paraId="53CE8338" w14:textId="4503FA63" w:rsidR="00530856" w:rsidRPr="00943D77" w:rsidRDefault="00D25B67"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V2C26028 – External STAIRCASE RENEWAL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75pt;margin-top:7.95pt;width:458.2pt;height:28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" filled="f" stroked="f" strokeweight=".5pt">
                <v:textbox>
                  <w:txbxContent>
                    <w:p w14:paraId="39E81177" w14:textId="0B24C36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w:t>
                      </w:r>
                      <w:r w:rsidR="001B4AEF">
                        <w:rPr>
                          <w:rFonts w:ascii="Montserrat" w:hAnsi="Montserrat" w:cs="LilyUPC"/>
                          <w:b/>
                          <w:bCs/>
                          <w:sz w:val="54"/>
                          <w:szCs w:val="54"/>
                          <w:shd w:val="clear" w:color="auto" w:fill="FFFFFF"/>
                        </w:rPr>
                        <w:t xml:space="preserve">Quality </w:t>
                      </w:r>
                      <w:r w:rsidR="00E04232">
                        <w:rPr>
                          <w:rFonts w:ascii="Montserrat" w:hAnsi="Montserrat" w:cs="LilyUPC"/>
                          <w:b/>
                          <w:bCs/>
                          <w:sz w:val="54"/>
                          <w:szCs w:val="54"/>
                          <w:shd w:val="clear" w:color="auto" w:fill="FFFFFF"/>
                        </w:rPr>
                        <w:t>Questions</w:t>
                      </w:r>
                    </w:p>
                    <w:p w14:paraId="53CE8338" w14:textId="4503FA63" w:rsidR="00530856" w:rsidRPr="00943D77" w:rsidRDefault="00D25B67"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V2C26028 – External STAIRCASE RENEWAL</w:t>
                      </w:r>
                    </w:p>
                  </w:txbxContent>
                </v:textbox>
                <w10:wrap anchorx="margin"/>
              </v:shape>
            </w:pict>
          </mc:Fallback>
        </mc:AlternateContent>
      </w:r>
    </w:p>
    <w:p w14:paraId="29E5A328" w14:textId="77777777" w:rsidR="00530856" w:rsidRPr="00530856" w:rsidRDefault="00530856" w:rsidP="00530856"/>
    <w:p w14:paraId="46575BD3" w14:textId="77777777" w:rsidR="00530856" w:rsidRPr="00530856" w:rsidRDefault="00530856" w:rsidP="00530856"/>
    <w:p w14:paraId="328936B0" w14:textId="1360EAF1" w:rsidR="00530856" w:rsidRPr="00530856" w:rsidRDefault="00530856" w:rsidP="00530856"/>
    <w:p w14:paraId="3952DA8F" w14:textId="23EA8CF3" w:rsidR="00530856" w:rsidRDefault="00530856" w:rsidP="00530856">
      <w:pPr>
        <w:tabs>
          <w:tab w:val="left" w:pos="7237"/>
        </w:tabs>
        <w:sectPr w:rsidR="00530856" w:rsidSect="00100826">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3159BB4E" w14:textId="57775DD9" w:rsidR="00BD3685" w:rsidRDefault="00240D6E">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anchor="_Toc236378799" w:history="1">
            <w:r w:rsidR="00BD3685" w:rsidRPr="00725DCA">
              <w:rPr>
                <w:rStyle w:val="Hyperlink"/>
                <w:rFonts w:ascii="Arial" w:eastAsia="Times New Roman" w:hAnsi="Arial" w:cs="Arial"/>
                <w:noProof/>
                <w:lang w:eastAsia="en-GB"/>
              </w:rPr>
              <w:t>Section G – Community Benefits</w:t>
            </w:r>
            <w:r w:rsidR="00BD3685">
              <w:rPr>
                <w:noProof/>
                <w:webHidden/>
              </w:rPr>
              <w:tab/>
            </w:r>
            <w:r w:rsidR="00BD3685">
              <w:rPr>
                <w:noProof/>
                <w:webHidden/>
              </w:rPr>
              <w:fldChar w:fldCharType="begin"/>
            </w:r>
            <w:r w:rsidR="00BD3685">
              <w:rPr>
                <w:noProof/>
                <w:webHidden/>
              </w:rPr>
              <w:instrText xml:space="preserve"> PAGEREF _Toc236378799 \h </w:instrText>
            </w:r>
            <w:r w:rsidR="00BD3685">
              <w:rPr>
                <w:noProof/>
                <w:webHidden/>
              </w:rPr>
            </w:r>
            <w:r w:rsidR="00BD3685">
              <w:rPr>
                <w:noProof/>
                <w:webHidden/>
              </w:rPr>
              <w:fldChar w:fldCharType="separate"/>
            </w:r>
            <w:r w:rsidR="00BD3685">
              <w:rPr>
                <w:noProof/>
                <w:webHidden/>
              </w:rPr>
              <w:t>3</w:t>
            </w:r>
            <w:r w:rsidR="00BD3685">
              <w:rPr>
                <w:noProof/>
                <w:webHidden/>
              </w:rPr>
              <w:fldChar w:fldCharType="end"/>
            </w:r>
          </w:hyperlink>
        </w:p>
        <w:p w14:paraId="5A7379C6" w14:textId="65D444B5" w:rsidR="00BD3685" w:rsidRDefault="00BD3685">
          <w:pPr>
            <w:pStyle w:val="TOC1"/>
            <w:tabs>
              <w:tab w:val="right" w:leader="dot" w:pos="9016"/>
            </w:tabs>
            <w:rPr>
              <w:noProof/>
              <w:kern w:val="2"/>
              <w:sz w:val="24"/>
              <w:szCs w:val="24"/>
              <w:lang w:eastAsia="en-GB"/>
              <w14:ligatures w14:val="standardContextual"/>
            </w:rPr>
          </w:pPr>
          <w:hyperlink w:anchor="_Toc236378800" w:history="1">
            <w:r w:rsidRPr="00725DCA">
              <w:rPr>
                <w:rStyle w:val="Hyperlink"/>
                <w:rFonts w:ascii="Arial" w:eastAsia="Times New Roman" w:hAnsi="Arial" w:cs="Arial"/>
                <w:noProof/>
                <w:lang w:eastAsia="en-GB"/>
              </w:rPr>
              <w:t>Section H – Previous Contract Experience</w:t>
            </w:r>
            <w:r>
              <w:rPr>
                <w:noProof/>
                <w:webHidden/>
              </w:rPr>
              <w:tab/>
            </w:r>
            <w:r>
              <w:rPr>
                <w:noProof/>
                <w:webHidden/>
              </w:rPr>
              <w:fldChar w:fldCharType="begin"/>
            </w:r>
            <w:r>
              <w:rPr>
                <w:noProof/>
                <w:webHidden/>
              </w:rPr>
              <w:instrText xml:space="preserve"> PAGEREF _Toc236378800 \h </w:instrText>
            </w:r>
            <w:r>
              <w:rPr>
                <w:noProof/>
                <w:webHidden/>
              </w:rPr>
            </w:r>
            <w:r>
              <w:rPr>
                <w:noProof/>
                <w:webHidden/>
              </w:rPr>
              <w:fldChar w:fldCharType="separate"/>
            </w:r>
            <w:r>
              <w:rPr>
                <w:noProof/>
                <w:webHidden/>
              </w:rPr>
              <w:t>4</w:t>
            </w:r>
            <w:r>
              <w:rPr>
                <w:noProof/>
                <w:webHidden/>
              </w:rPr>
              <w:fldChar w:fldCharType="end"/>
            </w:r>
          </w:hyperlink>
        </w:p>
        <w:p w14:paraId="1B1383FD" w14:textId="4F149F87" w:rsidR="00BD3685" w:rsidRDefault="00BD3685">
          <w:pPr>
            <w:pStyle w:val="TOC1"/>
            <w:tabs>
              <w:tab w:val="right" w:leader="dot" w:pos="9016"/>
            </w:tabs>
            <w:rPr>
              <w:noProof/>
              <w:kern w:val="2"/>
              <w:sz w:val="24"/>
              <w:szCs w:val="24"/>
              <w:lang w:eastAsia="en-GB"/>
              <w14:ligatures w14:val="standardContextual"/>
            </w:rPr>
          </w:pPr>
          <w:hyperlink w:anchor="_Toc236378801" w:history="1">
            <w:r w:rsidRPr="00725DCA">
              <w:rPr>
                <w:rStyle w:val="Hyperlink"/>
                <w:rFonts w:ascii="Arial" w:hAnsi="Arial" w:cs="Arial"/>
                <w:noProof/>
              </w:rPr>
              <w:t>Section I – Contract Delivery</w:t>
            </w:r>
            <w:r>
              <w:rPr>
                <w:noProof/>
                <w:webHidden/>
              </w:rPr>
              <w:tab/>
            </w:r>
            <w:r>
              <w:rPr>
                <w:noProof/>
                <w:webHidden/>
              </w:rPr>
              <w:fldChar w:fldCharType="begin"/>
            </w:r>
            <w:r>
              <w:rPr>
                <w:noProof/>
                <w:webHidden/>
              </w:rPr>
              <w:instrText xml:space="preserve"> PAGEREF _Toc236378801 \h </w:instrText>
            </w:r>
            <w:r>
              <w:rPr>
                <w:noProof/>
                <w:webHidden/>
              </w:rPr>
            </w:r>
            <w:r>
              <w:rPr>
                <w:noProof/>
                <w:webHidden/>
              </w:rPr>
              <w:fldChar w:fldCharType="separate"/>
            </w:r>
            <w:r>
              <w:rPr>
                <w:noProof/>
                <w:webHidden/>
              </w:rPr>
              <w:t>6</w:t>
            </w:r>
            <w:r>
              <w:rPr>
                <w:noProof/>
                <w:webHidden/>
              </w:rPr>
              <w:fldChar w:fldCharType="end"/>
            </w:r>
          </w:hyperlink>
        </w:p>
        <w:p w14:paraId="56BB3955" w14:textId="4F37DC5C" w:rsidR="00BD3685" w:rsidRDefault="00BD3685">
          <w:pPr>
            <w:pStyle w:val="TOC1"/>
            <w:tabs>
              <w:tab w:val="right" w:leader="dot" w:pos="9016"/>
            </w:tabs>
            <w:rPr>
              <w:noProof/>
              <w:kern w:val="2"/>
              <w:sz w:val="24"/>
              <w:szCs w:val="24"/>
              <w:lang w:eastAsia="en-GB"/>
              <w14:ligatures w14:val="standardContextual"/>
            </w:rPr>
          </w:pPr>
          <w:hyperlink w:anchor="_Toc236378802" w:history="1">
            <w:r w:rsidRPr="00725DCA">
              <w:rPr>
                <w:rStyle w:val="Hyperlink"/>
                <w:rFonts w:ascii="Arial" w:hAnsi="Arial" w:cs="Arial"/>
                <w:noProof/>
              </w:rPr>
              <w:t>Section J – Trade Coordination and Quality Management</w:t>
            </w:r>
            <w:r>
              <w:rPr>
                <w:noProof/>
                <w:webHidden/>
              </w:rPr>
              <w:tab/>
            </w:r>
            <w:r>
              <w:rPr>
                <w:noProof/>
                <w:webHidden/>
              </w:rPr>
              <w:fldChar w:fldCharType="begin"/>
            </w:r>
            <w:r>
              <w:rPr>
                <w:noProof/>
                <w:webHidden/>
              </w:rPr>
              <w:instrText xml:space="preserve"> PAGEREF _Toc236378802 \h </w:instrText>
            </w:r>
            <w:r>
              <w:rPr>
                <w:noProof/>
                <w:webHidden/>
              </w:rPr>
            </w:r>
            <w:r>
              <w:rPr>
                <w:noProof/>
                <w:webHidden/>
              </w:rPr>
              <w:fldChar w:fldCharType="separate"/>
            </w:r>
            <w:r>
              <w:rPr>
                <w:noProof/>
                <w:webHidden/>
              </w:rPr>
              <w:t>7</w:t>
            </w:r>
            <w:r>
              <w:rPr>
                <w:noProof/>
                <w:webHidden/>
              </w:rPr>
              <w:fldChar w:fldCharType="end"/>
            </w:r>
          </w:hyperlink>
        </w:p>
        <w:p w14:paraId="61CE3726" w14:textId="67934319" w:rsidR="00070406" w:rsidRDefault="00240D6E">
          <w:r>
            <w:rPr>
              <w:b/>
              <w:bCs/>
              <w:noProof/>
              <w:lang w:val="en-US"/>
            </w:rPr>
            <w:fldChar w:fldCharType="end"/>
          </w:r>
        </w:p>
      </w:sdtContent>
    </w:sdt>
    <w:p w14:paraId="68A93403" w14:textId="77777777" w:rsidR="00267356" w:rsidRDefault="00267356" w:rsidP="00B92D09">
      <w:pPr>
        <w:spacing w:after="0" w:line="240" w:lineRule="auto"/>
        <w:textAlignment w:val="baseline"/>
        <w:rPr>
          <w:rFonts w:ascii="Arial" w:eastAsia="Times New Roman" w:hAnsi="Arial" w:cs="Arial"/>
          <w:b/>
          <w:bCs/>
          <w:color w:val="000000"/>
          <w:sz w:val="32"/>
          <w:szCs w:val="32"/>
          <w:lang w:eastAsia="en-GB"/>
        </w:rPr>
      </w:pPr>
    </w:p>
    <w:p w14:paraId="7A3B3C22" w14:textId="77777777" w:rsidR="00267356" w:rsidRDefault="00267356" w:rsidP="00B92D09">
      <w:pPr>
        <w:spacing w:after="0" w:line="240" w:lineRule="auto"/>
        <w:textAlignment w:val="baseline"/>
        <w:rPr>
          <w:rFonts w:ascii="Arial" w:eastAsia="Times New Roman" w:hAnsi="Arial" w:cs="Arial"/>
          <w:b/>
          <w:bCs/>
          <w:color w:val="000000"/>
          <w:sz w:val="32"/>
          <w:szCs w:val="32"/>
          <w:lang w:eastAsia="en-GB"/>
        </w:rPr>
        <w:sectPr w:rsidR="00267356" w:rsidSect="00100826">
          <w:headerReference w:type="first" r:id="rId16"/>
          <w:pgSz w:w="11906" w:h="16838"/>
          <w:pgMar w:top="2268" w:right="1440" w:bottom="1440" w:left="1440" w:header="709" w:footer="709" w:gutter="0"/>
          <w:cols w:space="708"/>
          <w:docGrid w:linePitch="360"/>
        </w:sectPr>
      </w:pPr>
    </w:p>
    <w:p w14:paraId="15164FBD" w14:textId="265EDC0B" w:rsidR="00C72FCF" w:rsidRPr="002D7196" w:rsidRDefault="00C72FCF" w:rsidP="002D7196">
      <w:pPr>
        <w:pStyle w:val="Heading1"/>
        <w:jc w:val="center"/>
        <w:rPr>
          <w:rFonts w:ascii="Arial" w:eastAsia="Times New Roman" w:hAnsi="Arial" w:cs="Arial"/>
          <w:sz w:val="32"/>
          <w:szCs w:val="32"/>
          <w:lang w:eastAsia="en-GB"/>
        </w:rPr>
      </w:pPr>
      <w:bookmarkStart w:id="0" w:name="_Toc236378799"/>
      <w:r w:rsidRPr="002D7196">
        <w:rPr>
          <w:rFonts w:ascii="Arial" w:eastAsia="Times New Roman" w:hAnsi="Arial" w:cs="Arial"/>
          <w:sz w:val="32"/>
          <w:szCs w:val="32"/>
          <w:lang w:eastAsia="en-GB"/>
        </w:rPr>
        <w:lastRenderedPageBreak/>
        <w:t xml:space="preserve">Section </w:t>
      </w:r>
      <w:r w:rsidR="00DC0B43">
        <w:rPr>
          <w:rFonts w:ascii="Arial" w:eastAsia="Times New Roman" w:hAnsi="Arial" w:cs="Arial"/>
          <w:sz w:val="32"/>
          <w:szCs w:val="32"/>
          <w:lang w:eastAsia="en-GB"/>
        </w:rPr>
        <w:t>G</w:t>
      </w:r>
      <w:r w:rsidR="00F06DD1" w:rsidRPr="002D7196">
        <w:rPr>
          <w:rFonts w:ascii="Arial" w:eastAsia="Times New Roman" w:hAnsi="Arial" w:cs="Arial"/>
          <w:sz w:val="32"/>
          <w:szCs w:val="32"/>
          <w:lang w:eastAsia="en-GB"/>
        </w:rPr>
        <w:t xml:space="preserve"> </w:t>
      </w:r>
      <w:r w:rsidRPr="002D7196">
        <w:rPr>
          <w:rFonts w:ascii="Arial" w:eastAsia="Times New Roman" w:hAnsi="Arial" w:cs="Arial"/>
          <w:sz w:val="32"/>
          <w:szCs w:val="32"/>
          <w:lang w:eastAsia="en-GB"/>
        </w:rPr>
        <w:t xml:space="preserve">– </w:t>
      </w:r>
      <w:r w:rsidR="00372944" w:rsidRPr="002D7196">
        <w:rPr>
          <w:rFonts w:ascii="Arial" w:eastAsia="Times New Roman" w:hAnsi="Arial" w:cs="Arial"/>
          <w:sz w:val="32"/>
          <w:szCs w:val="32"/>
          <w:lang w:eastAsia="en-GB"/>
        </w:rPr>
        <w:t>Community Benefits</w:t>
      </w:r>
      <w:bookmarkEnd w:id="0"/>
    </w:p>
    <w:p w14:paraId="16A84322" w14:textId="77777777" w:rsidR="006E6FE6" w:rsidRDefault="006E6FE6" w:rsidP="006E6FE6">
      <w:pPr>
        <w:rPr>
          <w:rFonts w:ascii="Arial" w:hAnsi="Arial" w:cs="Arial"/>
          <w: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3" behindDoc="0" locked="0" layoutInCell="1" allowOverlap="1" wp14:anchorId="35CB8967" wp14:editId="5C62FFA5">
                <wp:simplePos x="0" y="0"/>
                <wp:positionH relativeFrom="margin">
                  <wp:posOffset>0</wp:posOffset>
                </wp:positionH>
                <wp:positionV relativeFrom="paragraph">
                  <wp:posOffset>37655</wp:posOffset>
                </wp:positionV>
                <wp:extent cx="5826125" cy="449580"/>
                <wp:effectExtent l="0" t="0" r="22225" b="26670"/>
                <wp:wrapNone/>
                <wp:docPr id="4887547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095D4D5F" w14:textId="77777777" w:rsidR="006E6FE6" w:rsidRDefault="006E6FE6" w:rsidP="006E6FE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B6DEE15" w14:textId="77777777" w:rsidR="00FA1EC9" w:rsidRPr="009D2BC7" w:rsidRDefault="00FA1EC9" w:rsidP="00FA1EC9">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23537ACA" w14:textId="77777777" w:rsidR="006E6FE6" w:rsidRPr="00266ABC" w:rsidRDefault="006E6FE6" w:rsidP="006E6FE6">
                            <w:pPr>
                              <w:rPr>
                                <w:b/>
                              </w:rPr>
                            </w:pPr>
                          </w:p>
                          <w:p w14:paraId="549A6515" w14:textId="77777777" w:rsidR="006E6FE6" w:rsidRPr="00D56FE2" w:rsidRDefault="006E6FE6" w:rsidP="006E6FE6">
                            <w:pPr>
                              <w:pStyle w:val="ListParagraph"/>
                              <w:rPr>
                                <w:b/>
                              </w:rPr>
                            </w:pPr>
                          </w:p>
                          <w:p w14:paraId="4224BE54" w14:textId="77777777" w:rsidR="006E6FE6" w:rsidRDefault="006E6FE6" w:rsidP="006E6FE6"/>
                          <w:p w14:paraId="16A68558" w14:textId="77777777" w:rsidR="006E6FE6" w:rsidRDefault="006E6FE6"/>
                          <w:p w14:paraId="48F1E763" w14:textId="77777777" w:rsidR="006E6FE6" w:rsidRDefault="006E6FE6" w:rsidP="006E6FE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611BCD86" w14:textId="6982AD8F" w:rsidR="00FA1EC9" w:rsidRPr="009D2BC7" w:rsidRDefault="00FA1EC9" w:rsidP="00FA1EC9">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47BBD65A" w14:textId="77777777" w:rsidR="006E6FE6" w:rsidRPr="00266ABC" w:rsidRDefault="006E6FE6" w:rsidP="006E6FE6">
                            <w:pPr>
                              <w:rPr>
                                <w:b/>
                              </w:rPr>
                            </w:pPr>
                          </w:p>
                          <w:p w14:paraId="0C1B1058" w14:textId="77777777" w:rsidR="006E6FE6" w:rsidRPr="00D56FE2" w:rsidRDefault="006E6FE6" w:rsidP="006E6FE6">
                            <w:pPr>
                              <w:pStyle w:val="ListParagraph"/>
                              <w:rPr>
                                <w:b/>
                              </w:rPr>
                            </w:pPr>
                          </w:p>
                          <w:p w14:paraId="054EBBB1" w14:textId="77777777" w:rsidR="006E6FE6" w:rsidRDefault="006E6FE6" w:rsidP="006E6F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CB8967" id="Text Box 2" o:spid="_x0000_s1027" type="#_x0000_t202" style="position:absolute;margin-left:0;margin-top:2.95pt;width:458.75pt;height:35.4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" fillcolor="white [3201]" strokecolor="#a5a5a5 [3206]" strokeweight="1pt">
                <v:textbox>
                  <w:txbxContent>
                    <w:p w14:paraId="095D4D5F" w14:textId="77777777" w:rsidR="006E6FE6" w:rsidRDefault="006E6FE6" w:rsidP="006E6FE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B6DEE15" w14:textId="77777777" w:rsidR="00FA1EC9" w:rsidRPr="009D2BC7" w:rsidRDefault="00FA1EC9" w:rsidP="00FA1EC9">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23537ACA" w14:textId="77777777" w:rsidR="006E6FE6" w:rsidRPr="00266ABC" w:rsidRDefault="006E6FE6" w:rsidP="006E6FE6">
                      <w:pPr>
                        <w:rPr>
                          <w:b/>
                        </w:rPr>
                      </w:pPr>
                    </w:p>
                    <w:p w14:paraId="549A6515" w14:textId="77777777" w:rsidR="006E6FE6" w:rsidRPr="00D56FE2" w:rsidRDefault="006E6FE6" w:rsidP="006E6FE6">
                      <w:pPr>
                        <w:pStyle w:val="ListParagraph"/>
                        <w:rPr>
                          <w:b/>
                        </w:rPr>
                      </w:pPr>
                    </w:p>
                    <w:p w14:paraId="4224BE54" w14:textId="77777777" w:rsidR="006E6FE6" w:rsidRDefault="006E6FE6" w:rsidP="006E6FE6"/>
                    <w:p w14:paraId="16A68558" w14:textId="77777777" w:rsidR="006E6FE6" w:rsidRDefault="006E6FE6"/>
                    <w:p w14:paraId="48F1E763" w14:textId="77777777" w:rsidR="006E6FE6" w:rsidRDefault="006E6FE6" w:rsidP="006E6FE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611BCD86" w14:textId="6982AD8F" w:rsidR="00FA1EC9" w:rsidRPr="009D2BC7" w:rsidRDefault="00FA1EC9" w:rsidP="00FA1EC9">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47BBD65A" w14:textId="77777777" w:rsidR="006E6FE6" w:rsidRPr="00266ABC" w:rsidRDefault="006E6FE6" w:rsidP="006E6FE6">
                      <w:pPr>
                        <w:rPr>
                          <w:b/>
                        </w:rPr>
                      </w:pPr>
                    </w:p>
                    <w:p w14:paraId="0C1B1058" w14:textId="77777777" w:rsidR="006E6FE6" w:rsidRPr="00D56FE2" w:rsidRDefault="006E6FE6" w:rsidP="006E6FE6">
                      <w:pPr>
                        <w:pStyle w:val="ListParagraph"/>
                        <w:rPr>
                          <w:b/>
                        </w:rPr>
                      </w:pPr>
                    </w:p>
                    <w:p w14:paraId="054EBBB1" w14:textId="77777777" w:rsidR="006E6FE6" w:rsidRDefault="006E6FE6" w:rsidP="006E6FE6"/>
                  </w:txbxContent>
                </v:textbox>
                <w10:wrap anchorx="margin"/>
              </v:shape>
            </w:pict>
          </mc:Fallback>
        </mc:AlternateContent>
      </w:r>
    </w:p>
    <w:p w14:paraId="5024375B" w14:textId="77777777" w:rsidR="006E6FE6" w:rsidRPr="00F7777C" w:rsidRDefault="006E6FE6" w:rsidP="006E6FE6">
      <w:pPr>
        <w:rPr>
          <w:rFonts w:ascii="Arial" w:hAnsi="Arial" w:cs="Arial"/>
          <w:b/>
        </w:rPr>
      </w:pPr>
    </w:p>
    <w:tbl>
      <w:tblPr>
        <w:tblStyle w:val="ListTable3-Accent3"/>
        <w:tblW w:w="9209" w:type="dxa"/>
        <w:tblLayout w:type="fixed"/>
        <w:tblLook w:val="0000" w:firstRow="0" w:lastRow="0" w:firstColumn="0" w:lastColumn="0" w:noHBand="0" w:noVBand="0"/>
      </w:tblPr>
      <w:tblGrid>
        <w:gridCol w:w="1410"/>
        <w:gridCol w:w="6382"/>
        <w:gridCol w:w="708"/>
        <w:gridCol w:w="709"/>
      </w:tblGrid>
      <w:tr w:rsidR="006E6FE6" w:rsidRPr="00F7777C" w14:paraId="547E8CE1" w14:textId="77777777" w:rsidTr="2C4DE2A9">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410" w:type="dxa"/>
            <w:vMerge w:val="restart"/>
            <w:shd w:val="clear" w:color="auto" w:fill="1F3864" w:themeFill="accent1" w:themeFillShade="80"/>
          </w:tcPr>
          <w:p w14:paraId="186C8D41" w14:textId="77777777" w:rsidR="006E6FE6" w:rsidRPr="00F7777C" w:rsidRDefault="006E6FE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382" w:type="dxa"/>
            <w:vMerge w:val="restart"/>
            <w:shd w:val="clear" w:color="auto" w:fill="1F3864" w:themeFill="accent1" w:themeFillShade="80"/>
          </w:tcPr>
          <w:p w14:paraId="1773BF5F" w14:textId="77777777" w:rsidR="006E6FE6" w:rsidRPr="00F7777C" w:rsidRDefault="006E6FE6">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gridSpan w:val="2"/>
            <w:shd w:val="clear" w:color="auto" w:fill="1F3864" w:themeFill="accent1" w:themeFillShade="80"/>
          </w:tcPr>
          <w:p w14:paraId="4E81614C" w14:textId="77777777" w:rsidR="006E6FE6" w:rsidRPr="00F7777C" w:rsidRDefault="006E6FE6">
            <w:pPr>
              <w:jc w:val="center"/>
              <w:rPr>
                <w:rFonts w:ascii="Arial" w:hAnsi="Arial" w:cs="Arial"/>
                <w:b/>
                <w:color w:val="FFFFFF" w:themeColor="background1"/>
              </w:rPr>
            </w:pPr>
            <w:r w:rsidRPr="00F7777C">
              <w:rPr>
                <w:rFonts w:ascii="Arial" w:hAnsi="Arial" w:cs="Arial"/>
                <w:b/>
                <w:color w:val="FFFFFF" w:themeColor="background1"/>
              </w:rPr>
              <w:t>Answer</w:t>
            </w:r>
          </w:p>
        </w:tc>
      </w:tr>
      <w:tr w:rsidR="006E6FE6" w:rsidRPr="00F7777C" w14:paraId="77CE1073" w14:textId="77777777" w:rsidTr="2C4DE2A9">
        <w:trPr>
          <w:trHeight w:val="265"/>
        </w:trPr>
        <w:tc>
          <w:tcPr>
            <w:cnfStyle w:val="000010000000" w:firstRow="0" w:lastRow="0" w:firstColumn="0" w:lastColumn="0" w:oddVBand="1" w:evenVBand="0" w:oddHBand="0" w:evenHBand="0" w:firstRowFirstColumn="0" w:firstRowLastColumn="0" w:lastRowFirstColumn="0" w:lastRowLastColumn="0"/>
            <w:tcW w:w="1410" w:type="dxa"/>
            <w:vMerge/>
          </w:tcPr>
          <w:p w14:paraId="15EF7FA3" w14:textId="77777777" w:rsidR="006E6FE6" w:rsidRPr="00F7777C" w:rsidRDefault="006E6FE6">
            <w:pPr>
              <w:rPr>
                <w:rFonts w:ascii="Arial" w:hAnsi="Arial" w:cs="Arial"/>
                <w:b/>
                <w:color w:val="FFFFFF" w:themeColor="background1"/>
              </w:rPr>
            </w:pPr>
          </w:p>
        </w:tc>
        <w:tc>
          <w:tcPr>
            <w:tcW w:w="6382" w:type="dxa"/>
            <w:vMerge/>
          </w:tcPr>
          <w:p w14:paraId="20005946" w14:textId="77777777" w:rsidR="006E6FE6" w:rsidRPr="00F7777C" w:rsidRDefault="006E6FE6">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8" w:type="dxa"/>
            <w:shd w:val="clear" w:color="auto" w:fill="1F3864" w:themeFill="accent1" w:themeFillShade="80"/>
          </w:tcPr>
          <w:p w14:paraId="486D89BA" w14:textId="77777777" w:rsidR="006E6FE6" w:rsidRPr="00F7777C" w:rsidRDefault="006E6FE6">
            <w:pPr>
              <w:rPr>
                <w:rFonts w:ascii="Arial" w:hAnsi="Arial" w:cs="Arial"/>
                <w:b/>
                <w:color w:val="FFFFFF" w:themeColor="background1"/>
              </w:rPr>
            </w:pPr>
            <w:r w:rsidRPr="00F7777C">
              <w:rPr>
                <w:rFonts w:ascii="Arial" w:hAnsi="Arial" w:cs="Arial"/>
                <w:b/>
                <w:color w:val="FFFFFF" w:themeColor="background1"/>
              </w:rPr>
              <w:t>Yes</w:t>
            </w:r>
          </w:p>
        </w:tc>
        <w:tc>
          <w:tcPr>
            <w:tcW w:w="709" w:type="dxa"/>
            <w:shd w:val="clear" w:color="auto" w:fill="1F3864" w:themeFill="accent1" w:themeFillShade="80"/>
          </w:tcPr>
          <w:p w14:paraId="2D49805C" w14:textId="77777777" w:rsidR="006E6FE6" w:rsidRPr="00F7777C" w:rsidRDefault="006E6FE6">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6E6FE6" w:rsidRPr="00F7777C" w14:paraId="4701351B" w14:textId="77777777" w:rsidTr="2C4DE2A9">
        <w:trPr>
          <w:cnfStyle w:val="000000100000" w:firstRow="0" w:lastRow="0" w:firstColumn="0" w:lastColumn="0" w:oddVBand="0" w:evenVBand="0" w:oddHBand="1" w:evenHBand="0" w:firstRowFirstColumn="0" w:firstRowLastColumn="0" w:lastRowFirstColumn="0" w:lastRowLastColumn="0"/>
          <w:trHeight w:val="4082"/>
        </w:trPr>
        <w:tc>
          <w:tcPr>
            <w:cnfStyle w:val="000010000000" w:firstRow="0" w:lastRow="0" w:firstColumn="0" w:lastColumn="0" w:oddVBand="1" w:evenVBand="0" w:oddHBand="0" w:evenHBand="0" w:firstRowFirstColumn="0" w:firstRowLastColumn="0" w:lastRowFirstColumn="0" w:lastRowLastColumn="0"/>
            <w:tcW w:w="1410" w:type="dxa"/>
          </w:tcPr>
          <w:p w14:paraId="375A1379" w14:textId="77777777" w:rsidR="006E6FE6" w:rsidRDefault="006E6FE6" w:rsidP="2CCDFF7C">
            <w:pPr>
              <w:rPr>
                <w:rFonts w:ascii="Arial" w:hAnsi="Arial" w:cs="Arial"/>
                <w:b/>
                <w:bCs/>
              </w:rPr>
            </w:pPr>
          </w:p>
          <w:p w14:paraId="15A9E100" w14:textId="775DF349" w:rsidR="006E6FE6" w:rsidRPr="00F7777C" w:rsidRDefault="00DC0B43" w:rsidP="2CCDFF7C">
            <w:pPr>
              <w:rPr>
                <w:rFonts w:ascii="Arial" w:hAnsi="Arial" w:cs="Arial"/>
                <w:b/>
                <w:bCs/>
              </w:rPr>
            </w:pPr>
            <w:r w:rsidRPr="2CCDFF7C">
              <w:rPr>
                <w:rFonts w:ascii="Arial" w:hAnsi="Arial" w:cs="Arial"/>
                <w:b/>
                <w:bCs/>
              </w:rPr>
              <w:t>G</w:t>
            </w:r>
            <w:r w:rsidR="006E6FE6" w:rsidRPr="2CCDFF7C">
              <w:rPr>
                <w:rFonts w:ascii="Arial" w:hAnsi="Arial" w:cs="Arial"/>
                <w:b/>
                <w:bCs/>
              </w:rPr>
              <w:t xml:space="preserve"> – 1.</w:t>
            </w:r>
          </w:p>
          <w:p w14:paraId="312980E3" w14:textId="77777777" w:rsidR="006E6FE6" w:rsidRPr="00F7777C" w:rsidRDefault="006E6FE6" w:rsidP="2CCDFF7C">
            <w:pPr>
              <w:rPr>
                <w:rFonts w:ascii="Arial" w:hAnsi="Arial" w:cs="Arial"/>
                <w:b/>
                <w:bCs/>
              </w:rPr>
            </w:pPr>
          </w:p>
          <w:p w14:paraId="20424DAC" w14:textId="77777777" w:rsidR="006E6FE6" w:rsidRPr="00F7777C" w:rsidRDefault="006E6FE6" w:rsidP="2CCDFF7C">
            <w:pPr>
              <w:rPr>
                <w:rFonts w:ascii="Arial" w:hAnsi="Arial" w:cs="Arial"/>
                <w:b/>
                <w:bCs/>
              </w:rPr>
            </w:pPr>
            <w:r w:rsidRPr="2CCDFF7C">
              <w:rPr>
                <w:rFonts w:ascii="Arial" w:hAnsi="Arial" w:cs="Arial"/>
                <w:b/>
                <w:bCs/>
              </w:rPr>
              <w:t>Pass/Fail</w:t>
            </w:r>
          </w:p>
        </w:tc>
        <w:tc>
          <w:tcPr>
            <w:tcW w:w="6382" w:type="dxa"/>
            <w:vAlign w:val="center"/>
          </w:tcPr>
          <w:p w14:paraId="6415AB50" w14:textId="25B6426E" w:rsidR="00D04884" w:rsidRPr="009E3ACD" w:rsidRDefault="009E3ACD" w:rsidP="00311ECE">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9E3ACD">
              <w:rPr>
                <w:rFonts w:ascii="Arial" w:hAnsi="Arial" w:cs="Arial"/>
                <w:b/>
                <w:bCs/>
                <w:u w:val="single"/>
              </w:rPr>
              <w:t>Community Benefits Commitment</w:t>
            </w:r>
          </w:p>
          <w:p w14:paraId="3D77C684" w14:textId="313ECEBF" w:rsidR="001A0CEB" w:rsidRPr="001A0CEB" w:rsidRDefault="00AF54EC" w:rsidP="001A0CEB">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V2C</w:t>
            </w:r>
            <w:r w:rsidR="001A0CEB" w:rsidRPr="001A0CEB">
              <w:rPr>
                <w:rFonts w:ascii="Arial" w:hAnsi="Arial" w:cs="Arial"/>
              </w:rPr>
              <w:t xml:space="preserve"> is committed to supporting the social, economic and environmental well-being of the local community. As such, the inclusion and delivery of Community Benefits is considered a core requirement of any contract award.</w:t>
            </w:r>
          </w:p>
          <w:p w14:paraId="37077DCF" w14:textId="77777777" w:rsidR="001A0CEB" w:rsidRPr="001A0CEB" w:rsidRDefault="001A0CEB" w:rsidP="001A0CEB">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5724F75" w14:textId="77777777" w:rsidR="001A0CEB" w:rsidRPr="001A0CEB" w:rsidRDefault="001A0CEB" w:rsidP="001A0CEB">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A0CEB">
              <w:rPr>
                <w:rFonts w:ascii="Arial" w:hAnsi="Arial" w:cs="Arial"/>
              </w:rPr>
              <w:t xml:space="preserve">Do you confirm that your organisation shall actively deliver community benefits in accordance with </w:t>
            </w:r>
            <w:r w:rsidRPr="001A0CEB">
              <w:rPr>
                <w:rFonts w:ascii="Arial" w:hAnsi="Arial" w:cs="Arial"/>
                <w:b/>
                <w:bCs/>
              </w:rPr>
              <w:t>Appendix 2.1 – Community Benefits Menu,</w:t>
            </w:r>
            <w:r w:rsidRPr="001A0CEB">
              <w:rPr>
                <w:rFonts w:ascii="Arial" w:hAnsi="Arial" w:cs="Arial"/>
              </w:rPr>
              <w:t xml:space="preserve"> and accept that delivery will be monitored as part of ongoing contract management?</w:t>
            </w:r>
          </w:p>
          <w:p w14:paraId="7D5F0C7F" w14:textId="77777777" w:rsidR="001A0CEB" w:rsidRPr="001A0CEB" w:rsidRDefault="001A0CEB" w:rsidP="001A0CEB">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26F71E7" w14:textId="77777777" w:rsidR="001A0CEB" w:rsidRPr="001A0CEB" w:rsidRDefault="001A0CEB" w:rsidP="001A0CEB">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A0CEB">
              <w:rPr>
                <w:rFonts w:ascii="Arial" w:hAnsi="Arial" w:cs="Arial"/>
              </w:rPr>
              <w:t>Please tick to self-certify:</w:t>
            </w:r>
          </w:p>
          <w:p w14:paraId="487177DE" w14:textId="77777777" w:rsidR="001A0CEB" w:rsidRPr="001A0CEB" w:rsidRDefault="001A0CEB" w:rsidP="001A0CEB">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3C35F38" w14:textId="6A77D4E4" w:rsidR="006E6FE6" w:rsidRPr="008F1C07" w:rsidRDefault="001A0CEB" w:rsidP="00311ECE">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F1C07">
              <w:rPr>
                <w:rFonts w:ascii="Arial" w:hAnsi="Arial" w:cs="Arial"/>
                <w:b/>
                <w:bCs/>
              </w:rPr>
              <w:t>Note</w:t>
            </w:r>
            <w:r w:rsidRPr="001A0CEB">
              <w:rPr>
                <w:rFonts w:ascii="Arial" w:hAnsi="Arial" w:cs="Arial"/>
              </w:rPr>
              <w:t>: Bidders who answer ‘No’ will be disqualified at this stage of the evaluation.</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rPr>
              <w:id w:val="2006777121"/>
              <w14:checkbox>
                <w14:checked w14:val="0"/>
                <w14:checkedState w14:val="2612" w14:font="MS Gothic"/>
                <w14:uncheckedState w14:val="2610" w14:font="MS Gothic"/>
              </w14:checkbox>
            </w:sdtPr>
            <w:sdtContent>
              <w:p w14:paraId="5928D377" w14:textId="77C7F363" w:rsidR="006E6FE6" w:rsidRPr="00F7777C" w:rsidRDefault="006668AC">
                <w:pPr>
                  <w:jc w:val="center"/>
                  <w:rPr>
                    <w:rFonts w:ascii="Arial" w:hAnsi="Arial" w:cs="Arial"/>
                  </w:rPr>
                </w:pPr>
                <w:r>
                  <w:rPr>
                    <w:rFonts w:ascii="MS Gothic" w:eastAsia="MS Gothic" w:hAnsi="MS Gothic" w:cs="Arial" w:hint="eastAsia"/>
                  </w:rPr>
                  <w:t>☐</w:t>
                </w:r>
              </w:p>
            </w:sdtContent>
          </w:sdt>
          <w:p w14:paraId="0E455A32" w14:textId="77777777" w:rsidR="006E6FE6" w:rsidRPr="00EA1DA6" w:rsidRDefault="006E6FE6">
            <w:pPr>
              <w:rPr>
                <w:rFonts w:ascii="Arial" w:hAnsi="Arial" w:cs="Arial"/>
              </w:rPr>
            </w:pPr>
          </w:p>
        </w:tc>
        <w:tc>
          <w:tcPr>
            <w:tcW w:w="709" w:type="dxa"/>
            <w:shd w:val="clear" w:color="auto" w:fill="FFFBEF"/>
            <w:vAlign w:val="center"/>
          </w:tcPr>
          <w:sdt>
            <w:sdtPr>
              <w:rPr>
                <w:rFonts w:ascii="Arial" w:hAnsi="Arial" w:cs="Arial"/>
              </w:rPr>
              <w:id w:val="1125039958"/>
              <w14:checkbox>
                <w14:checked w14:val="0"/>
                <w14:checkedState w14:val="2612" w14:font="MS Gothic"/>
                <w14:uncheckedState w14:val="2610" w14:font="MS Gothic"/>
              </w14:checkbox>
            </w:sdtPr>
            <w:sdtContent>
              <w:p w14:paraId="15A1DB1A" w14:textId="77777777" w:rsidR="006E6FE6" w:rsidRPr="00F7777C" w:rsidRDefault="006E6FE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EA1DA6">
                  <w:rPr>
                    <w:rFonts w:ascii="Segoe UI Symbol" w:hAnsi="Segoe UI Symbol" w:cs="Segoe UI Symbol"/>
                  </w:rPr>
                  <w:t>☐</w:t>
                </w:r>
              </w:p>
            </w:sdtContent>
          </w:sdt>
          <w:p w14:paraId="7D5F2AFD" w14:textId="77777777" w:rsidR="006E6FE6" w:rsidRPr="00EA1DA6" w:rsidRDefault="006E6FE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504118" w:rsidRPr="00F7777C" w14:paraId="21A2BEBA" w14:textId="77777777" w:rsidTr="2C4DE2A9">
        <w:trPr>
          <w:trHeight w:val="1814"/>
        </w:trPr>
        <w:tc>
          <w:tcPr>
            <w:cnfStyle w:val="000010000000" w:firstRow="0" w:lastRow="0" w:firstColumn="0" w:lastColumn="0" w:oddVBand="1" w:evenVBand="0" w:oddHBand="0" w:evenHBand="0" w:firstRowFirstColumn="0" w:firstRowLastColumn="0" w:lastRowFirstColumn="0" w:lastRowLastColumn="0"/>
            <w:tcW w:w="1410" w:type="dxa"/>
          </w:tcPr>
          <w:p w14:paraId="7D0B98CB" w14:textId="77777777" w:rsidR="00C51D6A" w:rsidRDefault="00C51D6A">
            <w:pPr>
              <w:rPr>
                <w:kern w:val="2"/>
                <w:lang w:eastAsia="en-GB"/>
                <w14:ligatures w14:val="standardContextual"/>
              </w:rPr>
            </w:pPr>
            <w:r>
              <w:rPr>
                <w:rFonts w:ascii="Arial" w:hAnsi="Arial" w:cs="Arial"/>
                <w:b/>
                <w:bCs/>
              </w:rPr>
              <w:t>G – 3.</w:t>
            </w:r>
          </w:p>
          <w:p w14:paraId="1491A6B7" w14:textId="77777777" w:rsidR="00504118" w:rsidRPr="000B4B48" w:rsidRDefault="00504118" w:rsidP="00504118">
            <w:pPr>
              <w:rPr>
                <w:rFonts w:ascii="Arial" w:hAnsi="Arial" w:cs="Arial"/>
                <w:b/>
                <w:highlight w:val="magenta"/>
              </w:rPr>
            </w:pPr>
          </w:p>
          <w:p w14:paraId="5791BF8F" w14:textId="0B66A2F7" w:rsidR="00504118" w:rsidRPr="00C51D6A" w:rsidRDefault="00C51D6A" w:rsidP="00C51D6A">
            <w:pPr>
              <w:rPr>
                <w:rFonts w:ascii="Arial" w:hAnsi="Arial" w:cs="Arial"/>
                <w:b/>
                <w:kern w:val="2"/>
                <w:lang w:eastAsia="en-GB"/>
                <w14:ligatures w14:val="standardContextual"/>
              </w:rPr>
            </w:pPr>
            <w:r>
              <w:rPr>
                <w:rFonts w:ascii="Arial" w:hAnsi="Arial" w:cs="Arial"/>
                <w:b/>
                <w:bCs/>
              </w:rPr>
              <w:t>Pass/Fail</w:t>
            </w:r>
          </w:p>
        </w:tc>
        <w:tc>
          <w:tcPr>
            <w:tcW w:w="6382" w:type="dxa"/>
            <w:vAlign w:val="center"/>
          </w:tcPr>
          <w:p w14:paraId="1D95B595" w14:textId="0C9E4134" w:rsidR="00504118" w:rsidRPr="005B6846" w:rsidRDefault="005B6846" w:rsidP="005B6846">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5B6846">
              <w:rPr>
                <w:rFonts w:ascii="Arial" w:eastAsiaTheme="minorEastAsia" w:hAnsi="Arial" w:cs="Arial"/>
                <w:b/>
                <w:bCs/>
                <w:u w:val="single"/>
              </w:rPr>
              <w:t>Housing Association Grants Fund Donation</w:t>
            </w:r>
          </w:p>
          <w:p w14:paraId="0D6EAFA9" w14:textId="5C094FAA" w:rsidR="00504118" w:rsidRPr="005B6846" w:rsidRDefault="00504118" w:rsidP="2C4DE2A9">
            <w:pP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rPr>
            </w:pPr>
            <w:r w:rsidRPr="2C4DE2A9">
              <w:rPr>
                <w:rFonts w:ascii="Arial" w:eastAsiaTheme="minorEastAsia" w:hAnsi="Arial" w:cs="Arial"/>
              </w:rPr>
              <w:t xml:space="preserve">Does your organisation accept and agree to make a cash donation to support the Housing Association Grants Fund. The value of the cash donation will be calculated annually based on contract spend and must as a minimum equal </w:t>
            </w:r>
            <w:r w:rsidRPr="00AF54EC">
              <w:rPr>
                <w:rFonts w:ascii="Arial" w:eastAsiaTheme="minorEastAsia" w:hAnsi="Arial" w:cs="Arial"/>
              </w:rPr>
              <w:t>to 1% of</w:t>
            </w:r>
            <w:r w:rsidRPr="2C4DE2A9">
              <w:rPr>
                <w:rFonts w:ascii="Arial" w:eastAsiaTheme="minorEastAsia" w:hAnsi="Arial" w:cs="Arial"/>
              </w:rPr>
              <w:t xml:space="preserve"> annual contract value.</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162072094"/>
              <w14:checkbox>
                <w14:checked w14:val="0"/>
                <w14:checkedState w14:val="2612" w14:font="MS Gothic"/>
                <w14:uncheckedState w14:val="2610" w14:font="MS Gothic"/>
              </w14:checkbox>
            </w:sdtPr>
            <w:sdtContent>
              <w:p w14:paraId="38BA728C" w14:textId="71406F95" w:rsidR="00504118" w:rsidRPr="00F7777C" w:rsidRDefault="00EF4018" w:rsidP="00504118">
                <w:pPr>
                  <w:jc w:val="center"/>
                  <w:rPr>
                    <w:rFonts w:ascii="Arial" w:hAnsi="Arial" w:cs="Arial"/>
                  </w:rPr>
                </w:pPr>
                <w:r>
                  <w:rPr>
                    <w:rFonts w:ascii="MS Gothic" w:eastAsia="MS Gothic" w:hAnsi="MS Gothic" w:cs="Arial" w:hint="eastAsia"/>
                    <w:color w:val="2B579A"/>
                    <w:shd w:val="clear" w:color="auto" w:fill="E6E6E6"/>
                  </w:rPr>
                  <w:t>☐</w:t>
                </w:r>
              </w:p>
            </w:sdtContent>
          </w:sdt>
          <w:p w14:paraId="6A55B0A5" w14:textId="77777777" w:rsidR="00504118" w:rsidRDefault="00504118" w:rsidP="00504118">
            <w:pPr>
              <w:jc w:val="center"/>
              <w:rPr>
                <w:rFonts w:ascii="Arial" w:hAnsi="Arial" w:cs="Arial"/>
                <w:color w:val="2B579A"/>
                <w:shd w:val="clear" w:color="auto" w:fill="E6E6E6"/>
              </w:rPr>
            </w:pPr>
          </w:p>
        </w:tc>
        <w:tc>
          <w:tcPr>
            <w:tcW w:w="709" w:type="dxa"/>
            <w:shd w:val="clear" w:color="auto" w:fill="FFFBEF"/>
            <w:vAlign w:val="center"/>
          </w:tcPr>
          <w:sdt>
            <w:sdtPr>
              <w:rPr>
                <w:rFonts w:ascii="Arial" w:hAnsi="Arial" w:cs="Arial"/>
                <w:color w:val="2B579A"/>
                <w:shd w:val="clear" w:color="auto" w:fill="E6E6E6"/>
              </w:rPr>
              <w:id w:val="1186875218"/>
              <w14:checkbox>
                <w14:checked w14:val="0"/>
                <w14:checkedState w14:val="2612" w14:font="MS Gothic"/>
                <w14:uncheckedState w14:val="2610" w14:font="MS Gothic"/>
              </w14:checkbox>
            </w:sdtPr>
            <w:sdtContent>
              <w:p w14:paraId="63C92F69" w14:textId="77777777" w:rsidR="00504118" w:rsidRPr="00F7777C" w:rsidRDefault="00504118" w:rsidP="0050411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7466AA5E" w14:textId="77777777" w:rsidR="00504118" w:rsidRDefault="00504118" w:rsidP="005041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2B579A"/>
                <w:shd w:val="clear" w:color="auto" w:fill="E6E6E6"/>
              </w:rPr>
            </w:pPr>
          </w:p>
        </w:tc>
      </w:tr>
    </w:tbl>
    <w:p w14:paraId="7E5339AB" w14:textId="1BF52760" w:rsidR="006E6FE6" w:rsidRDefault="006E6FE6" w:rsidP="00372944">
      <w:pPr>
        <w:spacing w:after="0" w:line="240" w:lineRule="auto"/>
        <w:jc w:val="center"/>
        <w:textAlignment w:val="baseline"/>
        <w:rPr>
          <w:rFonts w:ascii="Arial" w:eastAsia="Times New Roman" w:hAnsi="Arial" w:cs="Arial"/>
          <w:b/>
          <w:bCs/>
          <w:color w:val="000000"/>
          <w:sz w:val="32"/>
          <w:szCs w:val="32"/>
          <w:lang w:eastAsia="en-GB"/>
        </w:rPr>
        <w:sectPr w:rsidR="006E6FE6" w:rsidSect="00100826">
          <w:pgSz w:w="11906" w:h="16838"/>
          <w:pgMar w:top="2268" w:right="1440" w:bottom="1440" w:left="1440" w:header="709" w:footer="709" w:gutter="0"/>
          <w:cols w:space="708"/>
          <w:docGrid w:linePitch="360"/>
        </w:sectPr>
      </w:pPr>
    </w:p>
    <w:p w14:paraId="5C3683F1" w14:textId="390704E1" w:rsidR="001E4A58" w:rsidRPr="002D7196" w:rsidRDefault="001E4A58" w:rsidP="002D7196">
      <w:pPr>
        <w:pStyle w:val="Heading1"/>
        <w:jc w:val="center"/>
        <w:rPr>
          <w:rFonts w:ascii="Arial" w:eastAsia="Times New Roman" w:hAnsi="Arial" w:cs="Arial"/>
          <w:sz w:val="32"/>
          <w:szCs w:val="32"/>
          <w:lang w:eastAsia="en-GB"/>
        </w:rPr>
      </w:pPr>
      <w:bookmarkStart w:id="1" w:name="_Toc236378800"/>
      <w:r w:rsidRPr="002D7196">
        <w:rPr>
          <w:rFonts w:ascii="Arial" w:eastAsia="Times New Roman" w:hAnsi="Arial" w:cs="Arial"/>
          <w:sz w:val="32"/>
          <w:szCs w:val="32"/>
          <w:lang w:eastAsia="en-GB"/>
        </w:rPr>
        <w:lastRenderedPageBreak/>
        <w:t xml:space="preserve">Section </w:t>
      </w:r>
      <w:r w:rsidR="00DC0B43">
        <w:rPr>
          <w:rFonts w:ascii="Arial" w:eastAsia="Times New Roman" w:hAnsi="Arial" w:cs="Arial"/>
          <w:sz w:val="32"/>
          <w:szCs w:val="32"/>
          <w:lang w:eastAsia="en-GB"/>
        </w:rPr>
        <w:t>H</w:t>
      </w:r>
      <w:r w:rsidRPr="002D7196">
        <w:rPr>
          <w:rFonts w:ascii="Arial" w:eastAsia="Times New Roman" w:hAnsi="Arial" w:cs="Arial"/>
          <w:sz w:val="32"/>
          <w:szCs w:val="32"/>
          <w:lang w:eastAsia="en-GB"/>
        </w:rPr>
        <w:t xml:space="preserve"> – Previous Contract Experience</w:t>
      </w:r>
      <w:bookmarkEnd w:id="1"/>
    </w:p>
    <w:p w14:paraId="2935A8C6" w14:textId="521572E0" w:rsidR="001E4A58" w:rsidRDefault="001E4A58" w:rsidP="001E4A58">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2" behindDoc="0" locked="0" layoutInCell="1" allowOverlap="1" wp14:anchorId="2732548A" wp14:editId="161DDA4D">
                <wp:simplePos x="0" y="0"/>
                <wp:positionH relativeFrom="margin">
                  <wp:posOffset>445</wp:posOffset>
                </wp:positionH>
                <wp:positionV relativeFrom="paragraph">
                  <wp:posOffset>40005</wp:posOffset>
                </wp:positionV>
                <wp:extent cx="5826125" cy="449580"/>
                <wp:effectExtent l="0" t="0" r="22225" b="26670"/>
                <wp:wrapNone/>
                <wp:docPr id="8653272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4261CA03"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3C8FB107" w14:textId="77777777"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6F872E82" w14:textId="77777777" w:rsidR="001E4A58" w:rsidRPr="00266ABC" w:rsidRDefault="001E4A58" w:rsidP="001E4A58">
                            <w:pPr>
                              <w:rPr>
                                <w:b/>
                              </w:rPr>
                            </w:pPr>
                          </w:p>
                          <w:p w14:paraId="301030AE" w14:textId="77777777" w:rsidR="001E4A58" w:rsidRPr="00D56FE2" w:rsidRDefault="001E4A58" w:rsidP="001E4A58">
                            <w:pPr>
                              <w:pStyle w:val="ListParagraph"/>
                              <w:rPr>
                                <w:b/>
                              </w:rPr>
                            </w:pPr>
                          </w:p>
                          <w:p w14:paraId="78285BFF" w14:textId="77777777" w:rsidR="001E4A58" w:rsidRDefault="001E4A58" w:rsidP="001E4A58"/>
                          <w:p w14:paraId="3F5E4F35" w14:textId="77777777" w:rsidR="001E4A58" w:rsidRDefault="001E4A58"/>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2548A" id="_x0000_s1028" type="#_x0000_t202" style="position:absolute;left:0;text-align:left;margin-left:.05pt;margin-top:3.15pt;width:458.75pt;height:35.4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" fillcolor="white [3201]" strokecolor="#a5a5a5 [3206]" strokeweight="1pt">
                <v:textbox>
                  <w:txbxContent>
                    <w:p w14:paraId="4261CA03"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3C8FB107" w14:textId="77777777"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6F872E82" w14:textId="77777777" w:rsidR="001E4A58" w:rsidRPr="00266ABC" w:rsidRDefault="001E4A58" w:rsidP="001E4A58">
                      <w:pPr>
                        <w:rPr>
                          <w:b/>
                        </w:rPr>
                      </w:pPr>
                    </w:p>
                    <w:p w14:paraId="301030AE" w14:textId="77777777" w:rsidR="001E4A58" w:rsidRPr="00D56FE2" w:rsidRDefault="001E4A58" w:rsidP="001E4A58">
                      <w:pPr>
                        <w:pStyle w:val="ListParagraph"/>
                        <w:rPr>
                          <w:b/>
                        </w:rPr>
                      </w:pPr>
                    </w:p>
                    <w:p w14:paraId="78285BFF" w14:textId="77777777" w:rsidR="001E4A58" w:rsidRDefault="001E4A58" w:rsidP="001E4A58"/>
                    <w:p w14:paraId="3F5E4F35" w14:textId="77777777" w:rsidR="001E4A58" w:rsidRDefault="001E4A58"/>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v:textbox>
                <w10:wrap anchorx="margin"/>
              </v:shape>
            </w:pict>
          </mc:Fallback>
        </mc:AlternateContent>
      </w:r>
    </w:p>
    <w:p w14:paraId="65BBCE7E" w14:textId="77777777" w:rsidR="00102A84" w:rsidRPr="001E4A58" w:rsidRDefault="00102A84" w:rsidP="004B36D5">
      <w:pPr>
        <w:spacing w:after="0" w:line="240" w:lineRule="auto"/>
        <w:textAlignment w:val="baseline"/>
        <w:rPr>
          <w:rFonts w:ascii="Times New Roman" w:eastAsia="Times New Roman" w:hAnsi="Times New Roman" w:cs="Times New Roman"/>
          <w:sz w:val="44"/>
          <w:szCs w:val="44"/>
          <w:lang w:eastAsia="en-GB"/>
        </w:rPr>
      </w:pPr>
    </w:p>
    <w:tbl>
      <w:tblPr>
        <w:tblStyle w:val="ListTable3-Accent3"/>
        <w:tblW w:w="9209" w:type="dxa"/>
        <w:tblLayout w:type="fixed"/>
        <w:tblLook w:val="0000" w:firstRow="0" w:lastRow="0" w:firstColumn="0" w:lastColumn="0" w:noHBand="0" w:noVBand="0"/>
      </w:tblPr>
      <w:tblGrid>
        <w:gridCol w:w="9209"/>
      </w:tblGrid>
      <w:tr w:rsidR="001E4A58" w:rsidRPr="00F7777C" w14:paraId="5B90B4A6" w14:textId="77777777" w:rsidTr="00CD0EF1">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9209" w:type="dxa"/>
            <w:vMerge w:val="restart"/>
            <w:shd w:val="clear" w:color="auto" w:fill="1F3864" w:themeFill="accent1" w:themeFillShade="80"/>
          </w:tcPr>
          <w:p w14:paraId="05CB1928" w14:textId="77777777" w:rsidR="001E4A58" w:rsidRPr="00F7777C" w:rsidRDefault="001E4A58">
            <w:pPr>
              <w:rPr>
                <w:rFonts w:ascii="Arial" w:hAnsi="Arial" w:cs="Arial"/>
                <w:b/>
                <w:color w:val="FFFFFF" w:themeColor="background1"/>
              </w:rPr>
            </w:pPr>
            <w:r w:rsidRPr="00F7777C">
              <w:rPr>
                <w:rFonts w:ascii="Arial" w:hAnsi="Arial" w:cs="Arial"/>
                <w:b/>
                <w:color w:val="FFFFFF" w:themeColor="background1"/>
              </w:rPr>
              <w:t>Description of Question</w:t>
            </w:r>
          </w:p>
        </w:tc>
      </w:tr>
      <w:tr w:rsidR="001E4A58" w:rsidRPr="00F7777C" w14:paraId="3217ECF6" w14:textId="77777777" w:rsidTr="00CD0EF1">
        <w:trPr>
          <w:trHeight w:val="265"/>
        </w:trPr>
        <w:tc>
          <w:tcPr>
            <w:cnfStyle w:val="000010000000" w:firstRow="0" w:lastRow="0" w:firstColumn="0" w:lastColumn="0" w:oddVBand="1" w:evenVBand="0" w:oddHBand="0" w:evenHBand="0" w:firstRowFirstColumn="0" w:firstRowLastColumn="0" w:lastRowFirstColumn="0" w:lastRowLastColumn="0"/>
            <w:tcW w:w="9209" w:type="dxa"/>
            <w:vMerge/>
          </w:tcPr>
          <w:p w14:paraId="1887F03C" w14:textId="77777777" w:rsidR="001E4A58" w:rsidRPr="00F7777C" w:rsidRDefault="001E4A58">
            <w:pPr>
              <w:rPr>
                <w:rFonts w:ascii="Arial" w:hAnsi="Arial" w:cs="Arial"/>
                <w:b/>
                <w:color w:val="FFFFFF" w:themeColor="background1"/>
              </w:rPr>
            </w:pPr>
          </w:p>
        </w:tc>
      </w:tr>
      <w:tr w:rsidR="001E4A58" w:rsidRPr="00F7777C" w14:paraId="7AC3025B" w14:textId="77777777" w:rsidTr="00CD0EF1">
        <w:trPr>
          <w:cnfStyle w:val="000000100000" w:firstRow="0" w:lastRow="0" w:firstColumn="0" w:lastColumn="0" w:oddVBand="0" w:evenVBand="0" w:oddHBand="1" w:evenHBand="0" w:firstRowFirstColumn="0" w:firstRowLastColumn="0" w:lastRowFirstColumn="0" w:lastRowLastColumn="0"/>
          <w:trHeight w:val="5726"/>
        </w:trPr>
        <w:tc>
          <w:tcPr>
            <w:cnfStyle w:val="000010000000" w:firstRow="0" w:lastRow="0" w:firstColumn="0" w:lastColumn="0" w:oddVBand="1" w:evenVBand="0" w:oddHBand="0" w:evenHBand="0" w:firstRowFirstColumn="0" w:firstRowLastColumn="0" w:lastRowFirstColumn="0" w:lastRowLastColumn="0"/>
            <w:tcW w:w="9209" w:type="dxa"/>
            <w:vAlign w:val="center"/>
          </w:tcPr>
          <w:p w14:paraId="6C7387AE" w14:textId="3A3E1714" w:rsidR="00DF64D9" w:rsidRPr="00DF64D9" w:rsidRDefault="00DF64D9" w:rsidP="00D22E46">
            <w:pPr>
              <w:spacing w:line="257" w:lineRule="auto"/>
              <w:rPr>
                <w:rFonts w:ascii="Arial" w:eastAsia="Arial" w:hAnsi="Arial" w:cs="Arial"/>
                <w:b/>
                <w:bCs/>
                <w:u w:val="single"/>
              </w:rPr>
            </w:pPr>
            <w:r w:rsidRPr="00DF64D9">
              <w:rPr>
                <w:rFonts w:ascii="Arial" w:eastAsia="Arial" w:hAnsi="Arial" w:cs="Arial"/>
                <w:b/>
                <w:bCs/>
                <w:u w:val="single"/>
              </w:rPr>
              <w:t>Previous Contract Experience</w:t>
            </w:r>
          </w:p>
          <w:p w14:paraId="551CE348" w14:textId="77777777" w:rsidR="00FA661C" w:rsidRDefault="00FA661C" w:rsidP="00D22E46">
            <w:pPr>
              <w:shd w:val="clear" w:color="auto" w:fill="FFFFFF"/>
            </w:pPr>
            <w:r>
              <w:t xml:space="preserve">While the physical works of this project are </w:t>
            </w:r>
            <w:proofErr w:type="gramStart"/>
            <w:r>
              <w:t>fairly straightforward</w:t>
            </w:r>
            <w:proofErr w:type="gramEnd"/>
            <w:r>
              <w:t>, the site constraints are less so. Please provide a detailed case study of a previous project where you acted as Principal Contractor in a live, densely occupied residential setting with restricted footprint and access. Your example should specifically demonstrate how you successfully managed site logistics (deliveries, welfare, storage), maintained positive resident/community relations, mitigated public nuisance (noise, dust, parking), and ensured strict public safety throughout the programme.</w:t>
            </w:r>
          </w:p>
          <w:p w14:paraId="6BE63D1A" w14:textId="1503FD66" w:rsidR="001E4A58" w:rsidRPr="00F7777C" w:rsidRDefault="001E4A58" w:rsidP="005B6846">
            <w:pPr>
              <w:rPr>
                <w:rFonts w:ascii="Arial" w:hAnsi="Arial" w:cs="Arial"/>
              </w:rPr>
            </w:pPr>
          </w:p>
        </w:tc>
      </w:tr>
    </w:tbl>
    <w:p w14:paraId="6007CFAA" w14:textId="77777777" w:rsidR="00967DE6" w:rsidRDefault="00967DE6" w:rsidP="004B36D5">
      <w:pPr>
        <w:spacing w:after="0" w:line="240" w:lineRule="auto"/>
        <w:textAlignment w:val="baseline"/>
        <w:rPr>
          <w:rFonts w:ascii="Times New Roman" w:eastAsia="Times New Roman" w:hAnsi="Times New Roman" w:cs="Times New Roman"/>
          <w:sz w:val="24"/>
          <w:szCs w:val="24"/>
          <w:lang w:eastAsia="en-GB"/>
        </w:rPr>
        <w:sectPr w:rsidR="00967DE6" w:rsidSect="00100826">
          <w:pgSz w:w="11906" w:h="16838"/>
          <w:pgMar w:top="2268" w:right="1440" w:bottom="1440" w:left="1440" w:header="709" w:footer="709" w:gutter="0"/>
          <w:cols w:space="708"/>
          <w:docGrid w:linePitch="360"/>
        </w:sectPr>
      </w:pPr>
    </w:p>
    <w:p w14:paraId="0BA197E3" w14:textId="77777777" w:rsidR="009E65D3" w:rsidRDefault="009E65D3" w:rsidP="004B36D5">
      <w:pPr>
        <w:spacing w:after="0" w:line="240" w:lineRule="auto"/>
        <w:textAlignment w:val="baseline"/>
        <w:rPr>
          <w:rFonts w:ascii="Times New Roman" w:eastAsia="Times New Roman" w:hAnsi="Times New Roman" w:cs="Times New Roman"/>
          <w:sz w:val="24"/>
          <w:szCs w:val="24"/>
          <w:lang w:eastAsia="en-GB"/>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135FB0" w14:paraId="2BF59CD9" w14:textId="77777777" w:rsidTr="00AC306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774E7D8" w14:textId="3ED6BAE0" w:rsidR="00135FB0" w:rsidRPr="00F7777C" w:rsidRDefault="00AC3067" w:rsidP="009E65D3">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1FC14400" w14:textId="1B6EDF30" w:rsidR="00135FB0" w:rsidRDefault="00135FB0" w:rsidP="009E65D3">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545A6C32" w14:textId="47B1B280" w:rsidR="00135FB0" w:rsidRPr="00135FB0" w:rsidRDefault="00135FB0" w:rsidP="009E65D3">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4A2DD20B" w14:textId="77777777" w:rsidTr="00967DE6">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260C8A99" w14:textId="649F74F8" w:rsidR="00967DE6" w:rsidRPr="00F7777C" w:rsidRDefault="00967DE6" w:rsidP="00967DE6">
            <w:pPr>
              <w:rPr>
                <w:rFonts w:ascii="Arial" w:hAnsi="Arial" w:cs="Arial"/>
                <w:b/>
                <w:color w:val="FFFFFF" w:themeColor="background1"/>
              </w:rPr>
            </w:pPr>
            <w:r w:rsidRPr="00AC3067">
              <w:rPr>
                <w:rFonts w:ascii="Arial" w:eastAsia="Times New Roman" w:hAnsi="Arial" w:cs="Arial"/>
                <w:b/>
                <w:bCs/>
                <w:color w:val="000000"/>
                <w:sz w:val="32"/>
                <w:szCs w:val="32"/>
                <w:lang w:eastAsia="en-GB"/>
              </w:rPr>
              <w:t>Previous Contract Experience Example One</w:t>
            </w:r>
          </w:p>
        </w:tc>
      </w:tr>
      <w:tr w:rsidR="00AC3067" w:rsidRPr="00F7777C" w14:paraId="3B6F7509" w14:textId="77777777" w:rsidTr="006E338A">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5D583688" w14:textId="77777777" w:rsidR="0049592E" w:rsidRPr="00DF3564" w:rsidRDefault="0049592E">
            <w:pPr>
              <w:rPr>
                <w:rFonts w:ascii="Arial" w:hAnsi="Arial" w:cs="Arial"/>
                <w:b/>
              </w:rPr>
            </w:pPr>
          </w:p>
          <w:p w14:paraId="43CEB0D2" w14:textId="19749095" w:rsidR="00AC3067" w:rsidRPr="00DF3564" w:rsidRDefault="00DC0B43">
            <w:pPr>
              <w:rPr>
                <w:rFonts w:ascii="Arial" w:hAnsi="Arial" w:cs="Arial"/>
                <w:b/>
              </w:rPr>
            </w:pPr>
            <w:r>
              <w:rPr>
                <w:rFonts w:ascii="Arial" w:hAnsi="Arial" w:cs="Arial"/>
                <w:b/>
              </w:rPr>
              <w:t>H</w:t>
            </w:r>
            <w:r w:rsidR="00AC3067" w:rsidRPr="00DF3564">
              <w:rPr>
                <w:rFonts w:ascii="Arial" w:hAnsi="Arial" w:cs="Arial"/>
                <w:b/>
              </w:rPr>
              <w:t xml:space="preserve"> – 1</w:t>
            </w:r>
          </w:p>
          <w:p w14:paraId="33AF5C3D" w14:textId="77777777" w:rsidR="0049592E" w:rsidRPr="00DF3564" w:rsidRDefault="0049592E">
            <w:pPr>
              <w:rPr>
                <w:rFonts w:ascii="Arial" w:hAnsi="Arial" w:cs="Arial"/>
                <w:b/>
              </w:rPr>
            </w:pPr>
          </w:p>
          <w:p w14:paraId="1BB3F35F" w14:textId="4449EB8E" w:rsidR="0049592E" w:rsidRPr="00C51D6A" w:rsidRDefault="00C51D6A" w:rsidP="00C51D6A">
            <w:pPr>
              <w:rPr>
                <w:rFonts w:ascii="Arial" w:hAnsi="Arial" w:cs="Arial"/>
                <w:b/>
                <w:kern w:val="2"/>
                <w:lang w:eastAsia="en-GB"/>
                <w14:ligatures w14:val="standardContextual"/>
              </w:rPr>
            </w:pPr>
            <w:r>
              <w:rPr>
                <w:rFonts w:ascii="Arial" w:hAnsi="Arial" w:cs="Arial"/>
              </w:rPr>
              <w:t>10% of Total Tender Evaluation</w:t>
            </w:r>
          </w:p>
        </w:tc>
        <w:tc>
          <w:tcPr>
            <w:tcW w:w="1851" w:type="dxa"/>
            <w:gridSpan w:val="2"/>
          </w:tcPr>
          <w:p w14:paraId="4DA05EC4" w14:textId="6B3642F7" w:rsidR="00AC3067" w:rsidRPr="00DF3564" w:rsidRDefault="00AC306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1C6074D9" w14:textId="77777777" w:rsidR="00AC3067" w:rsidRPr="00DF3564" w:rsidRDefault="00AC3067">
            <w:pPr>
              <w:rPr>
                <w:rFonts w:ascii="Arial" w:hAnsi="Arial" w:cs="Arial"/>
                <w:bCs/>
              </w:rPr>
            </w:pPr>
          </w:p>
        </w:tc>
      </w:tr>
      <w:tr w:rsidR="00AC3067" w:rsidRPr="00F7777C" w14:paraId="5AEE6E57" w14:textId="77777777" w:rsidTr="006E338A">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6D3C933" w14:textId="77777777" w:rsidR="00AC3067" w:rsidRPr="00DF3564" w:rsidRDefault="00AC3067" w:rsidP="00003323">
            <w:pPr>
              <w:rPr>
                <w:rFonts w:ascii="Arial" w:hAnsi="Arial" w:cs="Arial"/>
                <w:b/>
              </w:rPr>
            </w:pPr>
          </w:p>
        </w:tc>
        <w:tc>
          <w:tcPr>
            <w:tcW w:w="1851" w:type="dxa"/>
            <w:gridSpan w:val="2"/>
          </w:tcPr>
          <w:p w14:paraId="4638DDB3" w14:textId="0A959077"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0E9DE888" w14:textId="77777777" w:rsidR="00AC3067" w:rsidRPr="00DF3564" w:rsidRDefault="00AC3067" w:rsidP="00003323">
            <w:pPr>
              <w:rPr>
                <w:rFonts w:ascii="Arial" w:hAnsi="Arial" w:cs="Arial"/>
                <w:bCs/>
              </w:rPr>
            </w:pPr>
          </w:p>
        </w:tc>
      </w:tr>
      <w:tr w:rsidR="00AC3067" w:rsidRPr="00F7777C" w14:paraId="00ECCF70" w14:textId="77777777" w:rsidTr="006E338A">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1C8AE816" w14:textId="77777777" w:rsidR="00AC3067" w:rsidRPr="00DF3564" w:rsidRDefault="00AC3067" w:rsidP="00003323">
            <w:pPr>
              <w:rPr>
                <w:rFonts w:ascii="Arial" w:hAnsi="Arial" w:cs="Arial"/>
                <w:b/>
              </w:rPr>
            </w:pPr>
          </w:p>
        </w:tc>
        <w:tc>
          <w:tcPr>
            <w:tcW w:w="1851" w:type="dxa"/>
            <w:gridSpan w:val="2"/>
          </w:tcPr>
          <w:p w14:paraId="7C209B41" w14:textId="502838DA"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w:t>
            </w:r>
            <w:r w:rsidR="00EB291B">
              <w:rPr>
                <w:rFonts w:ascii="Arial" w:hAnsi="Arial" w:cs="Arial"/>
                <w:b/>
              </w:rPr>
              <w:t>/Service</w:t>
            </w:r>
            <w:r w:rsidRPr="00DF3564">
              <w:rPr>
                <w:rFonts w:ascii="Arial" w:hAnsi="Arial" w:cs="Arial"/>
                <w:b/>
              </w:rPr>
              <w:t>:</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09F1162F" w14:textId="77777777" w:rsidR="00AC3067" w:rsidRPr="00DF3564" w:rsidRDefault="00AC3067" w:rsidP="00003323">
            <w:pPr>
              <w:rPr>
                <w:rFonts w:ascii="Arial" w:hAnsi="Arial" w:cs="Arial"/>
                <w:bCs/>
              </w:rPr>
            </w:pPr>
          </w:p>
        </w:tc>
      </w:tr>
      <w:tr w:rsidR="00AC3067" w:rsidRPr="00F7777C" w14:paraId="117110F5" w14:textId="77777777" w:rsidTr="006E338A">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26EDF61C" w14:textId="77777777" w:rsidR="00AC3067" w:rsidRPr="00DF3564" w:rsidRDefault="00AC3067" w:rsidP="00003323">
            <w:pPr>
              <w:rPr>
                <w:rFonts w:ascii="Arial" w:hAnsi="Arial" w:cs="Arial"/>
                <w:b/>
              </w:rPr>
            </w:pPr>
          </w:p>
        </w:tc>
        <w:tc>
          <w:tcPr>
            <w:tcW w:w="1851" w:type="dxa"/>
            <w:gridSpan w:val="2"/>
          </w:tcPr>
          <w:p w14:paraId="17DE9E4F" w14:textId="0F03FC2D" w:rsidR="00AC3067" w:rsidRPr="00DF3564" w:rsidRDefault="00AC3067" w:rsidP="00003323">
            <w:pPr>
              <w:divId w:val="739139200"/>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526BED07" w14:textId="77777777" w:rsidR="00AC3067" w:rsidRPr="00DF3564" w:rsidRDefault="00AC3067" w:rsidP="00003323">
            <w:pPr>
              <w:rPr>
                <w:rFonts w:ascii="Arial" w:hAnsi="Arial" w:cs="Arial"/>
                <w:bCs/>
              </w:rPr>
            </w:pPr>
          </w:p>
        </w:tc>
      </w:tr>
      <w:tr w:rsidR="00AC3067" w:rsidRPr="00F7777C" w14:paraId="437C389B" w14:textId="77777777" w:rsidTr="006E338A">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6AE9C5F3" w14:textId="77777777" w:rsidR="00AC3067" w:rsidRPr="00DF3564" w:rsidRDefault="00AC3067" w:rsidP="00003323">
            <w:pPr>
              <w:rPr>
                <w:rFonts w:ascii="Arial" w:hAnsi="Arial" w:cs="Arial"/>
                <w:b/>
              </w:rPr>
            </w:pPr>
          </w:p>
        </w:tc>
        <w:tc>
          <w:tcPr>
            <w:tcW w:w="1851" w:type="dxa"/>
            <w:gridSpan w:val="2"/>
          </w:tcPr>
          <w:p w14:paraId="18F10B1F" w14:textId="4C54C3D6"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72445BA2" w14:textId="77777777" w:rsidR="00AC3067" w:rsidRPr="00DF3564" w:rsidRDefault="00AC3067" w:rsidP="00003323">
            <w:pPr>
              <w:rPr>
                <w:rFonts w:ascii="Arial" w:hAnsi="Arial" w:cs="Arial"/>
                <w:bCs/>
              </w:rPr>
            </w:pPr>
          </w:p>
        </w:tc>
      </w:tr>
      <w:tr w:rsidR="00AC3067" w:rsidRPr="00F7777C" w14:paraId="2CC58DF8" w14:textId="77777777" w:rsidTr="006E338A">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42262D7" w14:textId="77777777" w:rsidR="00AC3067" w:rsidRPr="00DF3564" w:rsidRDefault="00AC3067" w:rsidP="00003323">
            <w:pPr>
              <w:rPr>
                <w:rFonts w:ascii="Arial" w:hAnsi="Arial" w:cs="Arial"/>
                <w:b/>
              </w:rPr>
            </w:pPr>
          </w:p>
        </w:tc>
        <w:tc>
          <w:tcPr>
            <w:tcW w:w="1851" w:type="dxa"/>
            <w:gridSpan w:val="2"/>
          </w:tcPr>
          <w:p w14:paraId="0F947BBC" w14:textId="7DFE6981"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4E5BA494" w14:textId="77777777" w:rsidR="00AC3067" w:rsidRPr="00DF3564" w:rsidRDefault="00AC3067" w:rsidP="00003323">
            <w:pPr>
              <w:rPr>
                <w:rFonts w:ascii="Arial" w:hAnsi="Arial" w:cs="Arial"/>
                <w:bCs/>
              </w:rPr>
            </w:pPr>
          </w:p>
        </w:tc>
      </w:tr>
      <w:tr w:rsidR="00AC3067" w:rsidRPr="00F7777C" w14:paraId="441A58B9" w14:textId="77777777" w:rsidTr="006E338A">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5EBE5164" w14:textId="77777777" w:rsidR="00AC3067" w:rsidRPr="00DF3564" w:rsidRDefault="00AC3067" w:rsidP="006118FF">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shd w:val="clear" w:color="auto" w:fill="FFFBEF"/>
          </w:tcPr>
          <w:p w14:paraId="3F91AF47" w14:textId="521730F7"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1A72E07A" w14:textId="7AAF1D9A"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AC3067" w:rsidRPr="00F7777C" w14:paraId="74538E45" w14:textId="77777777" w:rsidTr="006E338A">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083248B7" w14:textId="77777777" w:rsidR="00AC3067" w:rsidRPr="00DF3564" w:rsidRDefault="00AC3067">
            <w:pPr>
              <w:rPr>
                <w:rFonts w:ascii="Arial" w:hAnsi="Arial" w:cs="Arial"/>
                <w:b/>
              </w:rPr>
            </w:pPr>
          </w:p>
        </w:tc>
        <w:tc>
          <w:tcPr>
            <w:tcW w:w="1540" w:type="dxa"/>
          </w:tcPr>
          <w:p w14:paraId="7C973F7D" w14:textId="4C08C9CB"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shd w:val="clear" w:color="auto" w:fill="FFFBEF"/>
          </w:tcPr>
          <w:p w14:paraId="516B87E9" w14:textId="77777777" w:rsidR="00AC3067" w:rsidRPr="00DF3564" w:rsidRDefault="00AC3067">
            <w:pPr>
              <w:rPr>
                <w:rFonts w:ascii="Arial" w:hAnsi="Arial" w:cs="Arial"/>
                <w:bCs/>
              </w:rPr>
            </w:pPr>
          </w:p>
        </w:tc>
        <w:tc>
          <w:tcPr>
            <w:tcW w:w="1560" w:type="dxa"/>
          </w:tcPr>
          <w:p w14:paraId="2549C5E5" w14:textId="78650FBA"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FFFBEF"/>
          </w:tcPr>
          <w:p w14:paraId="14394688" w14:textId="2A32DEBA" w:rsidR="00AC3067" w:rsidRPr="003B22CA" w:rsidRDefault="00AC3067">
            <w:pPr>
              <w:rPr>
                <w:rFonts w:ascii="Arial" w:hAnsi="Arial" w:cs="Arial"/>
                <w:bCs/>
              </w:rPr>
            </w:pPr>
          </w:p>
        </w:tc>
      </w:tr>
    </w:tbl>
    <w:p w14:paraId="26B68C98" w14:textId="77777777" w:rsidR="00967DE6" w:rsidRDefault="00967DE6" w:rsidP="00760ECD">
      <w:pPr>
        <w:rPr>
          <w:rFonts w:ascii="Arial" w:eastAsiaTheme="majorEastAsia" w:hAnsi="Arial" w:cs="Arial"/>
          <w:color w:val="2F5496" w:themeColor="accent1" w:themeShade="BF"/>
          <w:sz w:val="24"/>
          <w:szCs w:val="24"/>
        </w:rPr>
        <w:sectPr w:rsidR="00967DE6" w:rsidSect="00100826">
          <w:pgSz w:w="11906" w:h="16838"/>
          <w:pgMar w:top="2268" w:right="1440" w:bottom="1440" w:left="1440" w:header="709" w:footer="709" w:gutter="0"/>
          <w:cols w:space="708"/>
          <w:docGrid w:linePitch="360"/>
        </w:sectPr>
      </w:pPr>
    </w:p>
    <w:p w14:paraId="2EE9701D" w14:textId="77777777" w:rsidR="0089171B" w:rsidRPr="00967DE6" w:rsidRDefault="0089171B" w:rsidP="00760ECD">
      <w:pPr>
        <w:rPr>
          <w:rFonts w:ascii="Arial" w:eastAsiaTheme="majorEastAsia" w:hAnsi="Arial" w:cs="Arial"/>
          <w:color w:val="2F5496" w:themeColor="accent1" w:themeShade="BF"/>
          <w:sz w:val="24"/>
          <w:szCs w:val="24"/>
        </w:rPr>
      </w:pPr>
    </w:p>
    <w:p w14:paraId="2E11204D" w14:textId="77777777" w:rsidR="005E1902" w:rsidRPr="005E1902" w:rsidRDefault="005E1902" w:rsidP="005E1902">
      <w:pPr>
        <w:pStyle w:val="Heading1"/>
        <w:jc w:val="center"/>
        <w:rPr>
          <w:rStyle w:val="normaltextrun"/>
          <w:kern w:val="36"/>
          <w:lang w:eastAsia="en-GB"/>
          <w14:ligatures w14:val="standardContextual"/>
        </w:rPr>
      </w:pPr>
      <w:bookmarkStart w:id="2" w:name="_Toc236378801"/>
      <w:r>
        <w:rPr>
          <w:rStyle w:val="normaltextrun"/>
          <w:rFonts w:ascii="Arial" w:hAnsi="Arial" w:cs="Arial"/>
          <w:sz w:val="32"/>
          <w:szCs w:val="32"/>
        </w:rPr>
        <w:t>Section I – Contract Delivery</w:t>
      </w:r>
      <w:bookmarkEnd w:id="2"/>
    </w:p>
    <w:p w14:paraId="6210F978" w14:textId="77777777" w:rsidR="005E1902" w:rsidRPr="003307E3" w:rsidRDefault="005E1902" w:rsidP="005E1902">
      <w:pPr>
        <w:jc w:val="center"/>
        <w:rPr>
          <w:rStyle w:val="normaltextrun"/>
          <w:rFonts w:ascii="Arial" w:hAnsi="Arial" w:cs="Arial"/>
          <w:b/>
          <w:bCs/>
          <w:caps/>
          <w:color w:val="000000"/>
          <w:sz w:val="18"/>
          <w:szCs w:val="18"/>
          <w:shd w:val="clear" w:color="auto" w:fill="FFFFFF"/>
        </w:rPr>
      </w:pPr>
    </w:p>
    <w:tbl>
      <w:tblPr>
        <w:tblStyle w:val="ListTable3-Accent3"/>
        <w:tblW w:w="9209" w:type="dxa"/>
        <w:tblLayout w:type="fixed"/>
        <w:tblLook w:val="0000" w:firstRow="0" w:lastRow="0" w:firstColumn="0" w:lastColumn="0" w:noHBand="0" w:noVBand="0"/>
      </w:tblPr>
      <w:tblGrid>
        <w:gridCol w:w="1679"/>
        <w:gridCol w:w="7530"/>
      </w:tblGrid>
      <w:tr w:rsidR="005E1902" w:rsidRPr="00F7777C" w14:paraId="28C992AF" w14:textId="77777777" w:rsidTr="0037383A">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403F6615" w14:textId="77777777" w:rsidR="005E1902" w:rsidRPr="00F7777C" w:rsidRDefault="005E1902" w:rsidP="0037383A">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530" w:type="dxa"/>
            <w:vMerge w:val="restart"/>
            <w:shd w:val="clear" w:color="auto" w:fill="1F3864" w:themeFill="accent1" w:themeFillShade="80"/>
          </w:tcPr>
          <w:p w14:paraId="5B3C0646" w14:textId="77777777" w:rsidR="005E1902" w:rsidRPr="00F7777C" w:rsidRDefault="005E1902" w:rsidP="0037383A">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5E1902" w:rsidRPr="00F7777C" w14:paraId="7475D23D" w14:textId="77777777" w:rsidTr="0037383A">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580D0296" w14:textId="77777777" w:rsidR="005E1902" w:rsidRPr="00F7777C" w:rsidRDefault="005E1902" w:rsidP="0037383A">
            <w:pPr>
              <w:rPr>
                <w:rFonts w:ascii="Arial" w:hAnsi="Arial" w:cs="Arial"/>
                <w:b/>
                <w:color w:val="FFFFFF" w:themeColor="background1"/>
              </w:rPr>
            </w:pPr>
          </w:p>
        </w:tc>
        <w:tc>
          <w:tcPr>
            <w:tcW w:w="7530" w:type="dxa"/>
            <w:vMerge/>
          </w:tcPr>
          <w:p w14:paraId="06292B7B" w14:textId="77777777" w:rsidR="005E1902" w:rsidRPr="00F7777C" w:rsidRDefault="005E1902" w:rsidP="0037383A">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5E1902" w:rsidRPr="00F7777C" w14:paraId="4E77350D" w14:textId="77777777" w:rsidTr="0037383A">
        <w:trPr>
          <w:cnfStyle w:val="000000100000" w:firstRow="0" w:lastRow="0" w:firstColumn="0" w:lastColumn="0" w:oddVBand="0" w:evenVBand="0" w:oddHBand="1" w:evenHBand="0" w:firstRowFirstColumn="0" w:firstRowLastColumn="0" w:lastRowFirstColumn="0" w:lastRowLastColumn="0"/>
          <w:trHeight w:val="453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670F7614" w14:textId="77777777" w:rsidR="005E1902" w:rsidRPr="00DF3564" w:rsidRDefault="005E1902" w:rsidP="0037383A">
            <w:pPr>
              <w:rPr>
                <w:rFonts w:ascii="Arial" w:hAnsi="Arial" w:cs="Arial"/>
                <w:b/>
              </w:rPr>
            </w:pPr>
          </w:p>
          <w:p w14:paraId="5731CA49" w14:textId="77777777" w:rsidR="005E1902" w:rsidRPr="00DF3564" w:rsidRDefault="005E1902" w:rsidP="0037383A">
            <w:pPr>
              <w:rPr>
                <w:rFonts w:ascii="Arial" w:hAnsi="Arial" w:cs="Arial"/>
                <w:b/>
              </w:rPr>
            </w:pPr>
            <w:r>
              <w:rPr>
                <w:rFonts w:ascii="Arial" w:hAnsi="Arial" w:cs="Arial"/>
                <w:b/>
              </w:rPr>
              <w:t>I</w:t>
            </w:r>
            <w:r w:rsidRPr="00DF3564">
              <w:rPr>
                <w:rFonts w:ascii="Arial" w:hAnsi="Arial" w:cs="Arial"/>
                <w:b/>
              </w:rPr>
              <w:t xml:space="preserve"> – 1.</w:t>
            </w:r>
          </w:p>
          <w:p w14:paraId="2C2A3760" w14:textId="77777777" w:rsidR="005E1902" w:rsidRPr="00DF3564" w:rsidRDefault="005E1902" w:rsidP="0037383A">
            <w:pPr>
              <w:rPr>
                <w:rFonts w:ascii="Arial" w:hAnsi="Arial" w:cs="Arial"/>
                <w:b/>
              </w:rPr>
            </w:pPr>
          </w:p>
          <w:p w14:paraId="6A9B2415" w14:textId="77777777" w:rsidR="005E1902" w:rsidRPr="00C51D6A" w:rsidRDefault="005E1902" w:rsidP="0037383A">
            <w:pPr>
              <w:rPr>
                <w:rFonts w:ascii="Arial" w:hAnsi="Arial" w:cs="Arial"/>
                <w:b/>
                <w:kern w:val="2"/>
                <w:lang w:eastAsia="en-GB"/>
                <w14:ligatures w14:val="standardContextual"/>
              </w:rPr>
            </w:pPr>
            <w:r>
              <w:rPr>
                <w:rFonts w:ascii="Arial" w:hAnsi="Arial" w:cs="Arial"/>
              </w:rPr>
              <w:t>10% of Total Tender Evaluation</w:t>
            </w:r>
          </w:p>
        </w:tc>
        <w:tc>
          <w:tcPr>
            <w:tcW w:w="7530" w:type="dxa"/>
            <w:vAlign w:val="center"/>
          </w:tcPr>
          <w:p w14:paraId="5CC41B09" w14:textId="77777777" w:rsidR="005E1902" w:rsidRDefault="005E1902" w:rsidP="0037383A">
            <w:pPr>
              <w:shd w:val="clear" w:color="auto" w:fill="FFFFFF"/>
              <w:jc w:val="both"/>
              <w:cnfStyle w:val="000000100000" w:firstRow="0" w:lastRow="0" w:firstColumn="0" w:lastColumn="0" w:oddVBand="0" w:evenVBand="0" w:oddHBand="1" w:evenHBand="0" w:firstRowFirstColumn="0" w:firstRowLastColumn="0" w:lastRowFirstColumn="0" w:lastRowLastColumn="0"/>
              <w:rPr>
                <w:color w:val="222222"/>
              </w:rPr>
            </w:pPr>
            <w:r>
              <w:t xml:space="preserve">These staircases appear to provide the primary access to the upper-floor properties. Please outline your detailed methodology and timeline/programme for the safe removal of the existing stairs and the installation of the replacements. Specifically, how will you manage site safety, minimise noise/dust, and ensure that residents maintain safe, temporary access to their homes during the construction period? The programme should cover the programme in its entirety as well as the </w:t>
            </w:r>
            <w:proofErr w:type="gramStart"/>
            <w:r>
              <w:t>day to day</w:t>
            </w:r>
            <w:proofErr w:type="gramEnd"/>
            <w:r>
              <w:t xml:space="preserve"> installation of one replacement. </w:t>
            </w:r>
          </w:p>
          <w:p w14:paraId="6A4E0734" w14:textId="77777777" w:rsidR="005E1902" w:rsidRPr="00642524" w:rsidRDefault="005E1902" w:rsidP="0037383A">
            <w:pPr>
              <w:cnfStyle w:val="000000100000" w:firstRow="0" w:lastRow="0" w:firstColumn="0" w:lastColumn="0" w:oddVBand="0" w:evenVBand="0" w:oddHBand="1" w:evenHBand="0" w:firstRowFirstColumn="0" w:firstRowLastColumn="0" w:lastRowFirstColumn="0" w:lastRowLastColumn="0"/>
              <w:rPr>
                <w:rFonts w:ascii="Arial" w:hAnsi="Arial" w:cs="Arial"/>
                <w:b/>
              </w:rPr>
            </w:pPr>
          </w:p>
        </w:tc>
      </w:tr>
      <w:tr w:rsidR="005E1902" w:rsidRPr="00F7777C" w14:paraId="011680A7" w14:textId="77777777" w:rsidTr="0037383A">
        <w:trPr>
          <w:trHeight w:val="5669"/>
        </w:trPr>
        <w:tc>
          <w:tcPr>
            <w:cnfStyle w:val="000010000000" w:firstRow="0" w:lastRow="0" w:firstColumn="0" w:lastColumn="0" w:oddVBand="1" w:evenVBand="0" w:oddHBand="0" w:evenHBand="0" w:firstRowFirstColumn="0" w:firstRowLastColumn="0" w:lastRowFirstColumn="0" w:lastRowLastColumn="0"/>
            <w:tcW w:w="1679" w:type="dxa"/>
            <w:vMerge/>
          </w:tcPr>
          <w:p w14:paraId="4E3B016C" w14:textId="77777777" w:rsidR="005E1902" w:rsidRPr="00DF3564" w:rsidRDefault="005E1902" w:rsidP="0037383A">
            <w:pPr>
              <w:rPr>
                <w:rFonts w:ascii="Arial" w:hAnsi="Arial" w:cs="Arial"/>
                <w:b/>
              </w:rPr>
            </w:pPr>
          </w:p>
        </w:tc>
        <w:tc>
          <w:tcPr>
            <w:tcW w:w="7530" w:type="dxa"/>
            <w:shd w:val="clear" w:color="auto" w:fill="FFFBEF"/>
          </w:tcPr>
          <w:p w14:paraId="48B273EF" w14:textId="77777777" w:rsidR="005E1902" w:rsidRPr="00DF3564" w:rsidRDefault="005E1902" w:rsidP="0037383A">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tc>
      </w:tr>
      <w:tr w:rsidR="005E1902" w:rsidRPr="00F7777C" w14:paraId="1F26F7F1" w14:textId="77777777" w:rsidTr="0037383A">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57523E90" w14:textId="77777777" w:rsidR="005E1902" w:rsidRPr="00C51D6A" w:rsidRDefault="005E1902" w:rsidP="0037383A">
            <w:pPr>
              <w:rPr>
                <w:rFonts w:ascii="Arial" w:hAnsi="Arial" w:cs="Arial"/>
                <w:b/>
                <w:kern w:val="2"/>
                <w:highlight w:val="magenta"/>
                <w:lang w:eastAsia="en-GB"/>
                <w14:ligatures w14:val="standardContextual"/>
              </w:rPr>
            </w:pPr>
            <w:r>
              <w:rPr>
                <w:rFonts w:ascii="Arial" w:hAnsi="Arial" w:cs="Arial"/>
                <w:b/>
                <w:bCs/>
              </w:rPr>
              <w:t>I – 2.</w:t>
            </w:r>
          </w:p>
        </w:tc>
        <w:tc>
          <w:tcPr>
            <w:tcW w:w="7530" w:type="dxa"/>
          </w:tcPr>
          <w:p w14:paraId="0937077D" w14:textId="77777777" w:rsidR="005E1902" w:rsidRPr="00C51D6A" w:rsidRDefault="005E1902" w:rsidP="0037383A">
            <w:pPr>
              <w:jc w:val="both"/>
              <w:cnfStyle w:val="000000100000" w:firstRow="0" w:lastRow="0" w:firstColumn="0" w:lastColumn="0" w:oddVBand="0" w:evenVBand="0" w:oddHBand="1" w:evenHBand="0" w:firstRowFirstColumn="0" w:firstRowLastColumn="0" w:lastRowFirstColumn="0" w:lastRowLastColumn="0"/>
              <w:rPr>
                <w:rFonts w:ascii="Arial" w:hAnsi="Arial" w:cs="Arial"/>
                <w:kern w:val="2"/>
                <w:highlight w:val="magenta"/>
                <w:lang w:eastAsia="en-GB"/>
                <w14:ligatures w14:val="standardContextual"/>
              </w:rPr>
            </w:pPr>
            <w:r>
              <w:t xml:space="preserve">Please describe how your organisation will manage communication with residents and stakeholders throughout the project. Your response should explain how advance notice will be provided, how access requirements and resident </w:t>
            </w:r>
            <w:r>
              <w:lastRenderedPageBreak/>
              <w:t>vulnerabilities will be identified and managed, how complaints or issues will be recorded and resolved, and how clear communication will be maintained with the Client throughout the works.</w:t>
            </w:r>
          </w:p>
        </w:tc>
      </w:tr>
      <w:tr w:rsidR="005E1902" w:rsidRPr="00F7777C" w14:paraId="29824FC3" w14:textId="77777777" w:rsidTr="0037383A">
        <w:trPr>
          <w:trHeight w:val="385"/>
        </w:trPr>
        <w:tc>
          <w:tcPr>
            <w:cnfStyle w:val="000010000000" w:firstRow="0" w:lastRow="0" w:firstColumn="0" w:lastColumn="0" w:oddVBand="1" w:evenVBand="0" w:oddHBand="0" w:evenHBand="0" w:firstRowFirstColumn="0" w:firstRowLastColumn="0" w:lastRowFirstColumn="0" w:lastRowLastColumn="0"/>
            <w:tcW w:w="1679" w:type="dxa"/>
            <w:vMerge/>
          </w:tcPr>
          <w:p w14:paraId="35028E80" w14:textId="77777777" w:rsidR="005E1902" w:rsidRPr="007343C5" w:rsidRDefault="005E1902" w:rsidP="0037383A">
            <w:pPr>
              <w:rPr>
                <w:rFonts w:ascii="Arial" w:hAnsi="Arial" w:cs="Arial"/>
                <w:b/>
                <w:highlight w:val="magenta"/>
              </w:rPr>
            </w:pPr>
          </w:p>
        </w:tc>
        <w:tc>
          <w:tcPr>
            <w:tcW w:w="7530" w:type="dxa"/>
            <w:shd w:val="clear" w:color="auto" w:fill="FFFBEF"/>
          </w:tcPr>
          <w:p w14:paraId="3E2195F3" w14:textId="77777777" w:rsidR="005E1902" w:rsidRPr="00C51D6A" w:rsidRDefault="005E1902" w:rsidP="0037383A">
            <w:pPr>
              <w:cnfStyle w:val="000000000000" w:firstRow="0" w:lastRow="0" w:firstColumn="0" w:lastColumn="0" w:oddVBand="0" w:evenVBand="0" w:oddHBand="0" w:evenHBand="0" w:firstRowFirstColumn="0" w:firstRowLastColumn="0" w:lastRowFirstColumn="0" w:lastRowLastColumn="0"/>
              <w:rPr>
                <w:rFonts w:ascii="Arial" w:hAnsi="Arial" w:cs="Arial"/>
                <w:kern w:val="2"/>
                <w:highlight w:val="magenta"/>
                <w:lang w:eastAsia="en-GB"/>
                <w14:ligatures w14:val="standardContextual"/>
              </w:rPr>
            </w:pPr>
            <w:r>
              <w:rPr>
                <w:rFonts w:ascii="Arial" w:hAnsi="Arial" w:cs="Arial"/>
                <w:b/>
                <w:bCs/>
                <w:color w:val="000000"/>
              </w:rPr>
              <w:t>Response:</w:t>
            </w:r>
          </w:p>
        </w:tc>
      </w:tr>
    </w:tbl>
    <w:p w14:paraId="6B56864E" w14:textId="77777777" w:rsidR="00967DE6" w:rsidRDefault="00967DE6" w:rsidP="00760ECD">
      <w:pPr>
        <w:rPr>
          <w:rFonts w:asciiTheme="majorHAnsi" w:eastAsiaTheme="majorEastAsia" w:hAnsiTheme="majorHAnsi" w:cstheme="majorBidi"/>
          <w:color w:val="2F5496" w:themeColor="accent1" w:themeShade="BF"/>
          <w:sz w:val="28"/>
          <w:szCs w:val="28"/>
        </w:rPr>
      </w:pPr>
    </w:p>
    <w:p w14:paraId="253B4154" w14:textId="77777777" w:rsidR="00C77973" w:rsidRDefault="00C77973" w:rsidP="00C77973">
      <w:pPr>
        <w:pStyle w:val="Heading1"/>
        <w:jc w:val="center"/>
        <w:rPr>
          <w:kern w:val="36"/>
          <w:lang w:eastAsia="en-GB"/>
          <w14:ligatures w14:val="standardContextual"/>
        </w:rPr>
      </w:pPr>
      <w:bookmarkStart w:id="3" w:name="_Toc236378802"/>
      <w:r>
        <w:rPr>
          <w:rStyle w:val="normaltextrun"/>
          <w:rFonts w:ascii="Arial" w:hAnsi="Arial" w:cs="Arial"/>
          <w:sz w:val="32"/>
          <w:szCs w:val="32"/>
        </w:rPr>
        <w:t>Section J – Trade Coordination and Quality Management</w:t>
      </w:r>
      <w:bookmarkEnd w:id="3"/>
    </w:p>
    <w:p w14:paraId="6D45F407" w14:textId="77777777" w:rsidR="00C77973" w:rsidRDefault="00C77973" w:rsidP="00C77973">
      <w:pPr>
        <w:jc w:val="center"/>
        <w:rPr>
          <w:rStyle w:val="normaltextrun"/>
          <w:rFonts w:ascii="Arial" w:hAnsi="Arial" w:cs="Arial"/>
          <w:b/>
          <w:bCs/>
          <w:caps/>
          <w:color w:val="000000"/>
          <w:sz w:val="32"/>
          <w:szCs w:val="32"/>
          <w:shd w:val="clear" w:color="auto" w:fill="FFFFFF"/>
        </w:rPr>
      </w:pPr>
      <w:r w:rsidRPr="00EF5E7A">
        <w:rPr>
          <w:rFonts w:ascii="Arial" w:hAnsi="Arial" w:cs="Arial"/>
          <w:b/>
          <w:noProof/>
          <w:color w:val="2B579A"/>
          <w:highlight w:val="magenta"/>
          <w:shd w:val="clear" w:color="auto" w:fill="E6E6E6"/>
        </w:rPr>
        <mc:AlternateContent>
          <mc:Choice Requires="wps">
            <w:drawing>
              <wp:anchor distT="0" distB="0" distL="114300" distR="114300" simplePos="0" relativeHeight="251660293" behindDoc="0" locked="0" layoutInCell="1" allowOverlap="1" wp14:anchorId="23A74205" wp14:editId="629C7502">
                <wp:simplePos x="0" y="0"/>
                <wp:positionH relativeFrom="margin">
                  <wp:posOffset>0</wp:posOffset>
                </wp:positionH>
                <wp:positionV relativeFrom="paragraph">
                  <wp:posOffset>79688</wp:posOffset>
                </wp:positionV>
                <wp:extent cx="5826125" cy="449580"/>
                <wp:effectExtent l="0" t="0" r="22225" b="26670"/>
                <wp:wrapNone/>
                <wp:docPr id="12371567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65540105" w14:textId="77777777" w:rsidR="00C77973" w:rsidRDefault="00C77973" w:rsidP="00C77973">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62B81872" w14:textId="77777777" w:rsidR="00C77973" w:rsidRPr="009D2BC7" w:rsidRDefault="00C77973" w:rsidP="00C77973">
                            <w:pPr>
                              <w:pStyle w:val="NoSpacing"/>
                              <w:rPr>
                                <w:rFonts w:ascii="Arial" w:hAnsi="Arial" w:cs="Arial"/>
                                <w:b/>
                                <w:bCs/>
                              </w:rPr>
                            </w:pPr>
                            <w:r w:rsidRPr="009D2BC7">
                              <w:rPr>
                                <w:rFonts w:ascii="Arial" w:hAnsi="Arial" w:cs="Arial"/>
                                <w:b/>
                                <w:bCs/>
                              </w:rPr>
                              <w:t>Section</w:t>
                            </w:r>
                            <w:r>
                              <w:rPr>
                                <w:rFonts w:ascii="Arial" w:hAnsi="Arial" w:cs="Arial"/>
                                <w:b/>
                                <w:bCs/>
                              </w:rPr>
                              <w:t xml:space="preserve"> J</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4B8EC260" w14:textId="77777777" w:rsidR="00C77973" w:rsidRPr="00266ABC" w:rsidRDefault="00C77973" w:rsidP="00C77973">
                            <w:pPr>
                              <w:rPr>
                                <w:b/>
                              </w:rPr>
                            </w:pPr>
                          </w:p>
                          <w:p w14:paraId="3EC3CB78" w14:textId="77777777" w:rsidR="00C77973" w:rsidRPr="00D56FE2" w:rsidRDefault="00C77973" w:rsidP="00C77973">
                            <w:pPr>
                              <w:pStyle w:val="ListParagraph"/>
                              <w:rPr>
                                <w:b/>
                              </w:rPr>
                            </w:pPr>
                          </w:p>
                          <w:p w14:paraId="78619853" w14:textId="77777777" w:rsidR="00C77973" w:rsidRDefault="00C77973" w:rsidP="00C77973"/>
                          <w:p w14:paraId="531DB145" w14:textId="77777777" w:rsidR="00C77973" w:rsidRDefault="00C77973" w:rsidP="00C77973"/>
                          <w:p w14:paraId="35268D7E" w14:textId="77777777" w:rsidR="00C77973" w:rsidRDefault="00C77973" w:rsidP="00C77973">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230EE40E" w14:textId="77777777" w:rsidR="00C77973" w:rsidRPr="009D2BC7" w:rsidRDefault="00C77973" w:rsidP="00C77973">
                            <w:pPr>
                              <w:pStyle w:val="NoSpacing"/>
                              <w:rPr>
                                <w:rFonts w:ascii="Arial" w:hAnsi="Arial" w:cs="Arial"/>
                                <w:b/>
                                <w:bCs/>
                              </w:rPr>
                            </w:pPr>
                            <w:r w:rsidRPr="009D2BC7">
                              <w:rPr>
                                <w:rFonts w:ascii="Arial" w:hAnsi="Arial" w:cs="Arial"/>
                                <w:b/>
                                <w:bCs/>
                              </w:rPr>
                              <w:t>Section</w:t>
                            </w:r>
                            <w:r>
                              <w:rPr>
                                <w:rFonts w:ascii="Arial" w:hAnsi="Arial" w:cs="Arial"/>
                                <w:b/>
                                <w:bCs/>
                              </w:rPr>
                              <w:t xml:space="preserve"> J</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0D4FB94B" w14:textId="77777777" w:rsidR="00C77973" w:rsidRPr="00266ABC" w:rsidRDefault="00C77973" w:rsidP="00C77973">
                            <w:pPr>
                              <w:rPr>
                                <w:b/>
                              </w:rPr>
                            </w:pPr>
                          </w:p>
                          <w:p w14:paraId="46841B4F" w14:textId="77777777" w:rsidR="00C77973" w:rsidRPr="00D56FE2" w:rsidRDefault="00C77973" w:rsidP="00C77973">
                            <w:pPr>
                              <w:pStyle w:val="ListParagraph"/>
                              <w:rPr>
                                <w:b/>
                              </w:rPr>
                            </w:pPr>
                          </w:p>
                          <w:p w14:paraId="55186DDB" w14:textId="77777777" w:rsidR="00C77973" w:rsidRDefault="00C77973" w:rsidP="00C7797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A74205" id="_x0000_s1029" type="#_x0000_t202" style="position:absolute;left:0;text-align:left;margin-left:0;margin-top:6.25pt;width:458.75pt;height:35.4pt;z-index:25166029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" fillcolor="white [3201]" strokecolor="#a5a5a5 [3206]" strokeweight="1pt">
                <v:textbox>
                  <w:txbxContent>
                    <w:p w14:paraId="65540105" w14:textId="77777777" w:rsidR="00C77973" w:rsidRDefault="00C77973" w:rsidP="00C77973">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62B81872" w14:textId="77777777" w:rsidR="00C77973" w:rsidRPr="009D2BC7" w:rsidRDefault="00C77973" w:rsidP="00C77973">
                      <w:pPr>
                        <w:pStyle w:val="NoSpacing"/>
                        <w:rPr>
                          <w:rFonts w:ascii="Arial" w:hAnsi="Arial" w:cs="Arial"/>
                          <w:b/>
                          <w:bCs/>
                        </w:rPr>
                      </w:pPr>
                      <w:r w:rsidRPr="009D2BC7">
                        <w:rPr>
                          <w:rFonts w:ascii="Arial" w:hAnsi="Arial" w:cs="Arial"/>
                          <w:b/>
                          <w:bCs/>
                        </w:rPr>
                        <w:t>Section</w:t>
                      </w:r>
                      <w:r>
                        <w:rPr>
                          <w:rFonts w:ascii="Arial" w:hAnsi="Arial" w:cs="Arial"/>
                          <w:b/>
                          <w:bCs/>
                        </w:rPr>
                        <w:t xml:space="preserve"> J</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4B8EC260" w14:textId="77777777" w:rsidR="00C77973" w:rsidRPr="00266ABC" w:rsidRDefault="00C77973" w:rsidP="00C77973">
                      <w:pPr>
                        <w:rPr>
                          <w:b/>
                        </w:rPr>
                      </w:pPr>
                    </w:p>
                    <w:p w14:paraId="3EC3CB78" w14:textId="77777777" w:rsidR="00C77973" w:rsidRPr="00D56FE2" w:rsidRDefault="00C77973" w:rsidP="00C77973">
                      <w:pPr>
                        <w:pStyle w:val="ListParagraph"/>
                        <w:rPr>
                          <w:b/>
                        </w:rPr>
                      </w:pPr>
                    </w:p>
                    <w:p w14:paraId="78619853" w14:textId="77777777" w:rsidR="00C77973" w:rsidRDefault="00C77973" w:rsidP="00C77973"/>
                    <w:p w14:paraId="531DB145" w14:textId="77777777" w:rsidR="00C77973" w:rsidRDefault="00C77973" w:rsidP="00C77973"/>
                    <w:p w14:paraId="35268D7E" w14:textId="77777777" w:rsidR="00C77973" w:rsidRDefault="00C77973" w:rsidP="00C77973">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230EE40E" w14:textId="77777777" w:rsidR="00C77973" w:rsidRPr="009D2BC7" w:rsidRDefault="00C77973" w:rsidP="00C77973">
                      <w:pPr>
                        <w:pStyle w:val="NoSpacing"/>
                        <w:rPr>
                          <w:rFonts w:ascii="Arial" w:hAnsi="Arial" w:cs="Arial"/>
                          <w:b/>
                          <w:bCs/>
                        </w:rPr>
                      </w:pPr>
                      <w:r w:rsidRPr="009D2BC7">
                        <w:rPr>
                          <w:rFonts w:ascii="Arial" w:hAnsi="Arial" w:cs="Arial"/>
                          <w:b/>
                          <w:bCs/>
                        </w:rPr>
                        <w:t>Section</w:t>
                      </w:r>
                      <w:r>
                        <w:rPr>
                          <w:rFonts w:ascii="Arial" w:hAnsi="Arial" w:cs="Arial"/>
                          <w:b/>
                          <w:bCs/>
                        </w:rPr>
                        <w:t xml:space="preserve"> J</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0D4FB94B" w14:textId="77777777" w:rsidR="00C77973" w:rsidRPr="00266ABC" w:rsidRDefault="00C77973" w:rsidP="00C77973">
                      <w:pPr>
                        <w:rPr>
                          <w:b/>
                        </w:rPr>
                      </w:pPr>
                    </w:p>
                    <w:p w14:paraId="46841B4F" w14:textId="77777777" w:rsidR="00C77973" w:rsidRPr="00D56FE2" w:rsidRDefault="00C77973" w:rsidP="00C77973">
                      <w:pPr>
                        <w:pStyle w:val="ListParagraph"/>
                        <w:rPr>
                          <w:b/>
                        </w:rPr>
                      </w:pPr>
                    </w:p>
                    <w:p w14:paraId="55186DDB" w14:textId="77777777" w:rsidR="00C77973" w:rsidRDefault="00C77973" w:rsidP="00C77973"/>
                  </w:txbxContent>
                </v:textbox>
                <w10:wrap anchorx="margin"/>
              </v:shape>
            </w:pict>
          </mc:Fallback>
        </mc:AlternateContent>
      </w:r>
    </w:p>
    <w:p w14:paraId="2FAF9972" w14:textId="77777777" w:rsidR="00C77973" w:rsidRPr="003307E3" w:rsidRDefault="00C77973" w:rsidP="00C77973">
      <w:pPr>
        <w:rPr>
          <w:rStyle w:val="normaltextrun"/>
          <w:rFonts w:ascii="Arial" w:hAnsi="Arial" w:cs="Arial"/>
          <w:b/>
          <w:bCs/>
          <w:caps/>
          <w:color w:val="000000"/>
          <w:sz w:val="20"/>
          <w:szCs w:val="20"/>
          <w:shd w:val="clear" w:color="auto" w:fill="FFFFFF"/>
        </w:rPr>
      </w:pPr>
    </w:p>
    <w:tbl>
      <w:tblPr>
        <w:tblStyle w:val="ListTable3-Accent3"/>
        <w:tblW w:w="9209" w:type="dxa"/>
        <w:tblLayout w:type="fixed"/>
        <w:tblLook w:val="0000" w:firstRow="0" w:lastRow="0" w:firstColumn="0" w:lastColumn="0" w:noHBand="0" w:noVBand="0"/>
      </w:tblPr>
      <w:tblGrid>
        <w:gridCol w:w="1679"/>
        <w:gridCol w:w="7530"/>
      </w:tblGrid>
      <w:tr w:rsidR="00C77973" w:rsidRPr="00F7777C" w14:paraId="2668786C" w14:textId="77777777" w:rsidTr="0037383A">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7E9E6947" w14:textId="77777777" w:rsidR="00C77973" w:rsidRPr="00F7777C" w:rsidRDefault="00C77973" w:rsidP="0037383A">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530" w:type="dxa"/>
            <w:vMerge w:val="restart"/>
            <w:shd w:val="clear" w:color="auto" w:fill="1F3864" w:themeFill="accent1" w:themeFillShade="80"/>
          </w:tcPr>
          <w:p w14:paraId="1E39B1D8" w14:textId="77777777" w:rsidR="00C77973" w:rsidRPr="00F7777C" w:rsidRDefault="00C77973" w:rsidP="0037383A">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C77973" w:rsidRPr="00F7777C" w14:paraId="1B34AB45" w14:textId="77777777" w:rsidTr="0037383A">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10E08F9E" w14:textId="77777777" w:rsidR="00C77973" w:rsidRPr="00F7777C" w:rsidRDefault="00C77973" w:rsidP="0037383A">
            <w:pPr>
              <w:rPr>
                <w:rFonts w:ascii="Arial" w:hAnsi="Arial" w:cs="Arial"/>
                <w:b/>
                <w:color w:val="FFFFFF" w:themeColor="background1"/>
              </w:rPr>
            </w:pPr>
          </w:p>
        </w:tc>
        <w:tc>
          <w:tcPr>
            <w:tcW w:w="7530" w:type="dxa"/>
            <w:vMerge/>
          </w:tcPr>
          <w:p w14:paraId="11F265B6" w14:textId="77777777" w:rsidR="00C77973" w:rsidRPr="00F7777C" w:rsidRDefault="00C77973" w:rsidP="0037383A">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C77973" w:rsidRPr="00DF3564" w14:paraId="1D62112D" w14:textId="77777777" w:rsidTr="0037383A">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4E9B39BA" w14:textId="77777777" w:rsidR="00C77973" w:rsidRPr="00DF3564" w:rsidRDefault="00C77973" w:rsidP="0037383A">
            <w:pPr>
              <w:rPr>
                <w:rFonts w:ascii="Arial" w:hAnsi="Arial" w:cs="Arial"/>
                <w:b/>
              </w:rPr>
            </w:pPr>
          </w:p>
          <w:p w14:paraId="34026F3C" w14:textId="77777777" w:rsidR="00C77973" w:rsidRPr="00DF3564" w:rsidRDefault="00C77973" w:rsidP="0037383A">
            <w:pPr>
              <w:rPr>
                <w:rFonts w:ascii="Arial" w:hAnsi="Arial" w:cs="Arial"/>
                <w:b/>
              </w:rPr>
            </w:pPr>
            <w:r>
              <w:rPr>
                <w:rFonts w:ascii="Arial" w:hAnsi="Arial" w:cs="Arial"/>
                <w:b/>
              </w:rPr>
              <w:t>J</w:t>
            </w:r>
            <w:r w:rsidRPr="00DF3564">
              <w:rPr>
                <w:rFonts w:ascii="Arial" w:hAnsi="Arial" w:cs="Arial"/>
                <w:b/>
              </w:rPr>
              <w:t xml:space="preserve"> – 1.</w:t>
            </w:r>
          </w:p>
          <w:p w14:paraId="5C722264" w14:textId="77777777" w:rsidR="00C77973" w:rsidRPr="00DF3564" w:rsidRDefault="00C77973" w:rsidP="0037383A">
            <w:pPr>
              <w:rPr>
                <w:rFonts w:ascii="Arial" w:hAnsi="Arial" w:cs="Arial"/>
                <w:b/>
              </w:rPr>
            </w:pPr>
          </w:p>
          <w:p w14:paraId="219E4F1D" w14:textId="77777777" w:rsidR="00C77973" w:rsidRPr="00C51D6A" w:rsidRDefault="00C77973" w:rsidP="0037383A">
            <w:pPr>
              <w:rPr>
                <w:rFonts w:ascii="Arial" w:hAnsi="Arial" w:cs="Arial"/>
                <w:b/>
                <w:kern w:val="2"/>
                <w:lang w:eastAsia="en-GB"/>
                <w14:ligatures w14:val="standardContextual"/>
              </w:rPr>
            </w:pPr>
            <w:r>
              <w:rPr>
                <w:rFonts w:ascii="Arial" w:hAnsi="Arial" w:cs="Arial"/>
              </w:rPr>
              <w:t>10% of Total Tender Evaluation</w:t>
            </w:r>
          </w:p>
        </w:tc>
        <w:tc>
          <w:tcPr>
            <w:tcW w:w="7530" w:type="dxa"/>
          </w:tcPr>
          <w:p w14:paraId="514DDDE1" w14:textId="77777777" w:rsidR="00C77973" w:rsidRPr="00DF3564" w:rsidRDefault="00C77973" w:rsidP="0037383A">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345F27B" w14:textId="77777777" w:rsidR="00C77973" w:rsidRPr="001400B1" w:rsidRDefault="00C77973" w:rsidP="0037383A">
            <w:pPr>
              <w:jc w:val="both"/>
              <w:cnfStyle w:val="000000100000" w:firstRow="0" w:lastRow="0" w:firstColumn="0" w:lastColumn="0" w:oddVBand="0" w:evenVBand="0" w:oddHBand="1" w:evenHBand="0" w:firstRowFirstColumn="0" w:firstRowLastColumn="0" w:lastRowFirstColumn="0" w:lastRowLastColumn="0"/>
            </w:pPr>
            <w:r>
              <w:t>This project requires the coordination of multiple specialist disciplines within a tight, residential footprint (e.g., groundworkers, steel frame erectors, carpenters, and flat roof installers). As the Principal Contractor, please detail your methodology for managing the interfaces and handovers between these various trades. Specifically, how will you sequence the works to avoid bottlenecks, ensure strict quality control and tolerance checks at trade junctions (such as foundations to steelwork), and resolve any clashes or delays without impacting the overall project programme?</w:t>
            </w:r>
          </w:p>
          <w:p w14:paraId="1D74282F" w14:textId="77777777" w:rsidR="00C77973" w:rsidRPr="00DF3564" w:rsidRDefault="00C77973" w:rsidP="0037383A">
            <w:pPr>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0C366234" w14:textId="77777777" w:rsidR="00C77973" w:rsidRPr="00DF3564" w:rsidRDefault="00C77973" w:rsidP="0037383A">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C77973" w:rsidRPr="00DF3564" w14:paraId="4CFD11F8" w14:textId="77777777" w:rsidTr="00D22E46">
        <w:trPr>
          <w:trHeight w:val="5671"/>
        </w:trPr>
        <w:tc>
          <w:tcPr>
            <w:cnfStyle w:val="000010000000" w:firstRow="0" w:lastRow="0" w:firstColumn="0" w:lastColumn="0" w:oddVBand="1" w:evenVBand="0" w:oddHBand="0" w:evenHBand="0" w:firstRowFirstColumn="0" w:firstRowLastColumn="0" w:lastRowFirstColumn="0" w:lastRowLastColumn="0"/>
            <w:tcW w:w="1679" w:type="dxa"/>
            <w:vMerge/>
          </w:tcPr>
          <w:p w14:paraId="5639AC3C" w14:textId="77777777" w:rsidR="00C77973" w:rsidRPr="00DF3564" w:rsidRDefault="00C77973" w:rsidP="0037383A">
            <w:pPr>
              <w:rPr>
                <w:rFonts w:ascii="Arial" w:hAnsi="Arial" w:cs="Arial"/>
                <w:b/>
              </w:rPr>
            </w:pPr>
          </w:p>
        </w:tc>
        <w:tc>
          <w:tcPr>
            <w:tcW w:w="7530" w:type="dxa"/>
            <w:shd w:val="clear" w:color="auto" w:fill="FFFBEF"/>
          </w:tcPr>
          <w:p w14:paraId="7D915F2C" w14:textId="77777777" w:rsidR="00C77973" w:rsidRPr="00DF3564" w:rsidRDefault="00C77973" w:rsidP="0037383A">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tc>
      </w:tr>
    </w:tbl>
    <w:p w14:paraId="3AC117CD" w14:textId="77777777" w:rsidR="00C77973" w:rsidRDefault="00C77973" w:rsidP="00C77973">
      <w:pPr>
        <w:rPr>
          <w:rFonts w:asciiTheme="majorHAnsi" w:eastAsiaTheme="majorEastAsia" w:hAnsiTheme="majorHAnsi" w:cstheme="majorBidi"/>
          <w:color w:val="2F5496" w:themeColor="accent1" w:themeShade="BF"/>
          <w:sz w:val="28"/>
          <w:szCs w:val="28"/>
        </w:rPr>
      </w:pPr>
    </w:p>
    <w:p w14:paraId="48183FCA" w14:textId="77777777" w:rsidR="00C77973" w:rsidRDefault="00C77973" w:rsidP="00C77973">
      <w:pPr>
        <w:rPr>
          <w:rFonts w:asciiTheme="majorHAnsi" w:eastAsiaTheme="majorEastAsia" w:hAnsiTheme="majorHAnsi" w:cstheme="majorBidi"/>
          <w:color w:val="2F5496" w:themeColor="accent1" w:themeShade="BF"/>
          <w:sz w:val="28"/>
          <w:szCs w:val="28"/>
        </w:rPr>
      </w:pPr>
    </w:p>
    <w:sectPr w:rsidR="00C77973" w:rsidSect="00100826">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B8EAD" w14:textId="77777777" w:rsidR="00723CD3" w:rsidRDefault="00723CD3" w:rsidP="00530856">
      <w:pPr>
        <w:spacing w:after="0" w:line="240" w:lineRule="auto"/>
      </w:pPr>
      <w:r>
        <w:separator/>
      </w:r>
    </w:p>
  </w:endnote>
  <w:endnote w:type="continuationSeparator" w:id="0">
    <w:p w14:paraId="4E90BDAE" w14:textId="77777777" w:rsidR="00723CD3" w:rsidRDefault="00723CD3" w:rsidP="00530856">
      <w:pPr>
        <w:spacing w:after="0" w:line="240" w:lineRule="auto"/>
      </w:pPr>
      <w:r>
        <w:continuationSeparator/>
      </w:r>
    </w:p>
  </w:endnote>
  <w:endnote w:type="continuationNotice" w:id="1">
    <w:p w14:paraId="512BD8C0" w14:textId="77777777" w:rsidR="00723CD3" w:rsidRDefault="00723C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6C8CB38D" w:rsidR="00530856" w:rsidRDefault="000948E5" w:rsidP="000948E5">
    <w:pPr>
      <w:pStyle w:val="Footer"/>
      <w:ind w:firstLine="720"/>
    </w:pPr>
    <w:r>
      <w:t>V</w:t>
    </w:r>
    <w:r w:rsidR="002A63AD">
      <w:t>.3.2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F6D2A" w14:textId="77777777" w:rsidR="00723CD3" w:rsidRDefault="00723CD3" w:rsidP="00530856">
      <w:pPr>
        <w:spacing w:after="0" w:line="240" w:lineRule="auto"/>
      </w:pPr>
      <w:r>
        <w:separator/>
      </w:r>
    </w:p>
  </w:footnote>
  <w:footnote w:type="continuationSeparator" w:id="0">
    <w:p w14:paraId="68EF705C" w14:textId="77777777" w:rsidR="00723CD3" w:rsidRDefault="00723CD3" w:rsidP="00530856">
      <w:pPr>
        <w:spacing w:after="0" w:line="240" w:lineRule="auto"/>
      </w:pPr>
      <w:r>
        <w:continuationSeparator/>
      </w:r>
    </w:p>
  </w:footnote>
  <w:footnote w:type="continuationNotice" w:id="1">
    <w:p w14:paraId="232071F1" w14:textId="77777777" w:rsidR="00723CD3" w:rsidRDefault="00723C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4"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774883086" name="Picture 77488308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153743516" name="Picture 115374351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1C4C252B" w:rsidR="00D44EE8" w:rsidRDefault="003C461B" w:rsidP="003C461B">
    <w:pPr>
      <w:pStyle w:val="Footer"/>
      <w:jc w:val="right"/>
    </w:pPr>
    <w:r>
      <w:t xml:space="preserve">ITT Questions: </w:t>
    </w:r>
    <w:r w:rsidR="00AF54EC">
      <w:t>External Staircase Renewal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1"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1439944411" name="Picture 1439944411"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5" behindDoc="0" locked="0" layoutInCell="1" allowOverlap="1" wp14:anchorId="1DAA3217" wp14:editId="566E50C8">
          <wp:simplePos x="0" y="0"/>
          <wp:positionH relativeFrom="page">
            <wp:posOffset>11430</wp:posOffset>
          </wp:positionH>
          <wp:positionV relativeFrom="page">
            <wp:posOffset>4028278</wp:posOffset>
          </wp:positionV>
          <wp:extent cx="7505700" cy="6631305"/>
          <wp:effectExtent l="0" t="0" r="0" b="0"/>
          <wp:wrapSquare wrapText="bothSides"/>
          <wp:docPr id="1583096641" name="Picture 1583096641"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2"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78422909" name="Picture 7842290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50619014" name="Picture 5061901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5942B5F"/>
    <w:multiLevelType w:val="hybridMultilevel"/>
    <w:tmpl w:val="3864A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1F0CE7"/>
    <w:multiLevelType w:val="hybridMultilevel"/>
    <w:tmpl w:val="5D54CDE2"/>
    <w:lvl w:ilvl="0" w:tplc="68A6449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A40E63"/>
    <w:multiLevelType w:val="hybridMultilevel"/>
    <w:tmpl w:val="3D208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A1739"/>
    <w:multiLevelType w:val="hybridMultilevel"/>
    <w:tmpl w:val="A9AE203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585C0C42"/>
    <w:multiLevelType w:val="hybridMultilevel"/>
    <w:tmpl w:val="F67E006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28"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2A765BB"/>
    <w:multiLevelType w:val="hybridMultilevel"/>
    <w:tmpl w:val="FFA62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9336F28"/>
    <w:multiLevelType w:val="hybridMultilevel"/>
    <w:tmpl w:val="7E8AD8DE"/>
    <w:lvl w:ilvl="0" w:tplc="90B28A84">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3343119">
    <w:abstractNumId w:val="30"/>
  </w:num>
  <w:num w:numId="2" w16cid:durableId="1087116861">
    <w:abstractNumId w:val="19"/>
  </w:num>
  <w:num w:numId="3" w16cid:durableId="222179993">
    <w:abstractNumId w:val="7"/>
  </w:num>
  <w:num w:numId="4" w16cid:durableId="842670476">
    <w:abstractNumId w:val="36"/>
  </w:num>
  <w:num w:numId="5" w16cid:durableId="483737255">
    <w:abstractNumId w:val="18"/>
  </w:num>
  <w:num w:numId="6" w16cid:durableId="247083713">
    <w:abstractNumId w:val="23"/>
  </w:num>
  <w:num w:numId="7" w16cid:durableId="1601183346">
    <w:abstractNumId w:val="28"/>
  </w:num>
  <w:num w:numId="8" w16cid:durableId="1283422684">
    <w:abstractNumId w:val="24"/>
  </w:num>
  <w:num w:numId="9" w16cid:durableId="1474904659">
    <w:abstractNumId w:val="1"/>
  </w:num>
  <w:num w:numId="10" w16cid:durableId="1629969163">
    <w:abstractNumId w:val="5"/>
  </w:num>
  <w:num w:numId="11" w16cid:durableId="797650872">
    <w:abstractNumId w:val="32"/>
  </w:num>
  <w:num w:numId="12" w16cid:durableId="1886983793">
    <w:abstractNumId w:val="27"/>
  </w:num>
  <w:num w:numId="13" w16cid:durableId="707411535">
    <w:abstractNumId w:val="17"/>
  </w:num>
  <w:num w:numId="14" w16cid:durableId="468982146">
    <w:abstractNumId w:val="4"/>
  </w:num>
  <w:num w:numId="15" w16cid:durableId="1016807741">
    <w:abstractNumId w:val="21"/>
  </w:num>
  <w:num w:numId="16" w16cid:durableId="148181064">
    <w:abstractNumId w:val="0"/>
  </w:num>
  <w:num w:numId="17" w16cid:durableId="1082684954">
    <w:abstractNumId w:val="12"/>
  </w:num>
  <w:num w:numId="18" w16cid:durableId="312412001">
    <w:abstractNumId w:val="9"/>
  </w:num>
  <w:num w:numId="19" w16cid:durableId="1453785223">
    <w:abstractNumId w:val="26"/>
  </w:num>
  <w:num w:numId="20" w16cid:durableId="1545370295">
    <w:abstractNumId w:val="13"/>
  </w:num>
  <w:num w:numId="21" w16cid:durableId="584843728">
    <w:abstractNumId w:val="10"/>
  </w:num>
  <w:num w:numId="22" w16cid:durableId="1015614914">
    <w:abstractNumId w:val="31"/>
  </w:num>
  <w:num w:numId="23" w16cid:durableId="24913530">
    <w:abstractNumId w:val="16"/>
  </w:num>
  <w:num w:numId="24" w16cid:durableId="1120875426">
    <w:abstractNumId w:val="11"/>
  </w:num>
  <w:num w:numId="25" w16cid:durableId="1510755996">
    <w:abstractNumId w:val="34"/>
  </w:num>
  <w:num w:numId="26" w16cid:durableId="99616523">
    <w:abstractNumId w:val="6"/>
  </w:num>
  <w:num w:numId="27" w16cid:durableId="2103186930">
    <w:abstractNumId w:val="22"/>
  </w:num>
  <w:num w:numId="28" w16cid:durableId="2129856567">
    <w:abstractNumId w:val="33"/>
  </w:num>
  <w:num w:numId="29" w16cid:durableId="1023244761">
    <w:abstractNumId w:val="20"/>
  </w:num>
  <w:num w:numId="30" w16cid:durableId="1326935411">
    <w:abstractNumId w:val="35"/>
  </w:num>
  <w:num w:numId="31" w16cid:durableId="492598931">
    <w:abstractNumId w:val="14"/>
  </w:num>
  <w:num w:numId="32" w16cid:durableId="4108587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30858399">
    <w:abstractNumId w:val="2"/>
  </w:num>
  <w:num w:numId="34" w16cid:durableId="463618931">
    <w:abstractNumId w:val="37"/>
  </w:num>
  <w:num w:numId="35" w16cid:durableId="2133277959">
    <w:abstractNumId w:val="25"/>
  </w:num>
  <w:num w:numId="36" w16cid:durableId="1502814125">
    <w:abstractNumId w:val="29"/>
  </w:num>
  <w:num w:numId="37" w16cid:durableId="413430608">
    <w:abstractNumId w:val="8"/>
  </w:num>
  <w:num w:numId="38" w16cid:durableId="364865186">
    <w:abstractNumId w:val="3"/>
  </w:num>
  <w:num w:numId="39" w16cid:durableId="6184944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10883"/>
    <w:rsid w:val="00014306"/>
    <w:rsid w:val="000156A6"/>
    <w:rsid w:val="00015E8E"/>
    <w:rsid w:val="000178CB"/>
    <w:rsid w:val="00027136"/>
    <w:rsid w:val="00031940"/>
    <w:rsid w:val="00044344"/>
    <w:rsid w:val="00050616"/>
    <w:rsid w:val="000555B1"/>
    <w:rsid w:val="00056E7B"/>
    <w:rsid w:val="00057FA2"/>
    <w:rsid w:val="00064141"/>
    <w:rsid w:val="00064FAC"/>
    <w:rsid w:val="00070406"/>
    <w:rsid w:val="00077D10"/>
    <w:rsid w:val="00083448"/>
    <w:rsid w:val="0008563E"/>
    <w:rsid w:val="000948E5"/>
    <w:rsid w:val="00097DD8"/>
    <w:rsid w:val="000B0D40"/>
    <w:rsid w:val="000B4B48"/>
    <w:rsid w:val="000C1B47"/>
    <w:rsid w:val="000D7D6C"/>
    <w:rsid w:val="000F3A3F"/>
    <w:rsid w:val="00100352"/>
    <w:rsid w:val="00100826"/>
    <w:rsid w:val="00101203"/>
    <w:rsid w:val="00102A84"/>
    <w:rsid w:val="00111F3D"/>
    <w:rsid w:val="00113090"/>
    <w:rsid w:val="00116ADB"/>
    <w:rsid w:val="00123C0A"/>
    <w:rsid w:val="001243BE"/>
    <w:rsid w:val="00135FB0"/>
    <w:rsid w:val="00137D16"/>
    <w:rsid w:val="001400B1"/>
    <w:rsid w:val="00162AD2"/>
    <w:rsid w:val="00166683"/>
    <w:rsid w:val="0018349E"/>
    <w:rsid w:val="00183F10"/>
    <w:rsid w:val="00190019"/>
    <w:rsid w:val="00194ED8"/>
    <w:rsid w:val="00197642"/>
    <w:rsid w:val="001A0CEB"/>
    <w:rsid w:val="001A4615"/>
    <w:rsid w:val="001B4AEF"/>
    <w:rsid w:val="001C69E0"/>
    <w:rsid w:val="001D03B7"/>
    <w:rsid w:val="001D13DE"/>
    <w:rsid w:val="001D5E7D"/>
    <w:rsid w:val="001E42C3"/>
    <w:rsid w:val="001E4A58"/>
    <w:rsid w:val="001F2C2F"/>
    <w:rsid w:val="00210C98"/>
    <w:rsid w:val="002123FC"/>
    <w:rsid w:val="00240D6E"/>
    <w:rsid w:val="00267356"/>
    <w:rsid w:val="00281861"/>
    <w:rsid w:val="002A43DA"/>
    <w:rsid w:val="002A63AD"/>
    <w:rsid w:val="002B0445"/>
    <w:rsid w:val="002B2652"/>
    <w:rsid w:val="002B4109"/>
    <w:rsid w:val="002C1929"/>
    <w:rsid w:val="002D62CB"/>
    <w:rsid w:val="002D7196"/>
    <w:rsid w:val="002E2FD4"/>
    <w:rsid w:val="002E3952"/>
    <w:rsid w:val="002F40C0"/>
    <w:rsid w:val="00300EAE"/>
    <w:rsid w:val="00311ECE"/>
    <w:rsid w:val="00316FA1"/>
    <w:rsid w:val="00324B7B"/>
    <w:rsid w:val="003307E3"/>
    <w:rsid w:val="003307F8"/>
    <w:rsid w:val="0033390E"/>
    <w:rsid w:val="003363D0"/>
    <w:rsid w:val="00344B47"/>
    <w:rsid w:val="0035285D"/>
    <w:rsid w:val="00352B5A"/>
    <w:rsid w:val="00360D8B"/>
    <w:rsid w:val="00366023"/>
    <w:rsid w:val="00366F37"/>
    <w:rsid w:val="00367FA8"/>
    <w:rsid w:val="00372944"/>
    <w:rsid w:val="00372AA8"/>
    <w:rsid w:val="003866AA"/>
    <w:rsid w:val="003919D4"/>
    <w:rsid w:val="0039554C"/>
    <w:rsid w:val="003A030A"/>
    <w:rsid w:val="003A0D13"/>
    <w:rsid w:val="003A28C9"/>
    <w:rsid w:val="003A3001"/>
    <w:rsid w:val="003A6A9C"/>
    <w:rsid w:val="003B105B"/>
    <w:rsid w:val="003B22CA"/>
    <w:rsid w:val="003C461B"/>
    <w:rsid w:val="003C5A1C"/>
    <w:rsid w:val="003D04E6"/>
    <w:rsid w:val="003F0F1C"/>
    <w:rsid w:val="003F4FEC"/>
    <w:rsid w:val="00400020"/>
    <w:rsid w:val="00411A86"/>
    <w:rsid w:val="00421316"/>
    <w:rsid w:val="004371AC"/>
    <w:rsid w:val="00442D55"/>
    <w:rsid w:val="00445539"/>
    <w:rsid w:val="00446467"/>
    <w:rsid w:val="00446FAC"/>
    <w:rsid w:val="00460BDD"/>
    <w:rsid w:val="00466144"/>
    <w:rsid w:val="00466B99"/>
    <w:rsid w:val="004824A2"/>
    <w:rsid w:val="00485F09"/>
    <w:rsid w:val="00494C31"/>
    <w:rsid w:val="0049592E"/>
    <w:rsid w:val="004A2947"/>
    <w:rsid w:val="004B36D5"/>
    <w:rsid w:val="004B5DA8"/>
    <w:rsid w:val="004C7592"/>
    <w:rsid w:val="004C7F43"/>
    <w:rsid w:val="004D47FE"/>
    <w:rsid w:val="004D4D95"/>
    <w:rsid w:val="004E2834"/>
    <w:rsid w:val="004F4C03"/>
    <w:rsid w:val="00502277"/>
    <w:rsid w:val="00504118"/>
    <w:rsid w:val="00530856"/>
    <w:rsid w:val="00533B59"/>
    <w:rsid w:val="00542661"/>
    <w:rsid w:val="00552363"/>
    <w:rsid w:val="005631DC"/>
    <w:rsid w:val="00571C02"/>
    <w:rsid w:val="005732A5"/>
    <w:rsid w:val="0057482A"/>
    <w:rsid w:val="00574899"/>
    <w:rsid w:val="005754E8"/>
    <w:rsid w:val="0059494A"/>
    <w:rsid w:val="00595866"/>
    <w:rsid w:val="005B6846"/>
    <w:rsid w:val="005C4335"/>
    <w:rsid w:val="005D1429"/>
    <w:rsid w:val="005E1902"/>
    <w:rsid w:val="005E5D89"/>
    <w:rsid w:val="005F284C"/>
    <w:rsid w:val="006118FF"/>
    <w:rsid w:val="00642524"/>
    <w:rsid w:val="00643F56"/>
    <w:rsid w:val="00650EB7"/>
    <w:rsid w:val="00656C6A"/>
    <w:rsid w:val="0066157D"/>
    <w:rsid w:val="006668AC"/>
    <w:rsid w:val="00673E1F"/>
    <w:rsid w:val="00681CD1"/>
    <w:rsid w:val="00694B19"/>
    <w:rsid w:val="00696E0D"/>
    <w:rsid w:val="0069741A"/>
    <w:rsid w:val="006B7DAD"/>
    <w:rsid w:val="006D01E6"/>
    <w:rsid w:val="006D26DE"/>
    <w:rsid w:val="006E338A"/>
    <w:rsid w:val="006E6FE6"/>
    <w:rsid w:val="006F39EA"/>
    <w:rsid w:val="006F5008"/>
    <w:rsid w:val="007027A6"/>
    <w:rsid w:val="00706CCA"/>
    <w:rsid w:val="00723CD3"/>
    <w:rsid w:val="00724104"/>
    <w:rsid w:val="007241FA"/>
    <w:rsid w:val="00726177"/>
    <w:rsid w:val="007343C5"/>
    <w:rsid w:val="00760AD1"/>
    <w:rsid w:val="00760ECD"/>
    <w:rsid w:val="00764040"/>
    <w:rsid w:val="00776459"/>
    <w:rsid w:val="00782100"/>
    <w:rsid w:val="007A63E3"/>
    <w:rsid w:val="007A6D58"/>
    <w:rsid w:val="007B2ABF"/>
    <w:rsid w:val="007B2BD7"/>
    <w:rsid w:val="007B72B1"/>
    <w:rsid w:val="007C0444"/>
    <w:rsid w:val="007C0CDA"/>
    <w:rsid w:val="007C17AF"/>
    <w:rsid w:val="007D5EB3"/>
    <w:rsid w:val="007F022A"/>
    <w:rsid w:val="008069E8"/>
    <w:rsid w:val="00821310"/>
    <w:rsid w:val="008231D5"/>
    <w:rsid w:val="00827A42"/>
    <w:rsid w:val="008327B3"/>
    <w:rsid w:val="00852CA7"/>
    <w:rsid w:val="00861168"/>
    <w:rsid w:val="00861191"/>
    <w:rsid w:val="00880A55"/>
    <w:rsid w:val="00882E2A"/>
    <w:rsid w:val="00883ADD"/>
    <w:rsid w:val="0088412F"/>
    <w:rsid w:val="00886F5E"/>
    <w:rsid w:val="00890D66"/>
    <w:rsid w:val="0089171B"/>
    <w:rsid w:val="00893298"/>
    <w:rsid w:val="008A5376"/>
    <w:rsid w:val="008A566F"/>
    <w:rsid w:val="008B007D"/>
    <w:rsid w:val="008B2792"/>
    <w:rsid w:val="008B3C1D"/>
    <w:rsid w:val="008C0AEE"/>
    <w:rsid w:val="008C1ACD"/>
    <w:rsid w:val="008C5FA5"/>
    <w:rsid w:val="008D3118"/>
    <w:rsid w:val="008D7F34"/>
    <w:rsid w:val="008E05BD"/>
    <w:rsid w:val="008E4F92"/>
    <w:rsid w:val="008F1C07"/>
    <w:rsid w:val="008F30BE"/>
    <w:rsid w:val="008F3258"/>
    <w:rsid w:val="00905815"/>
    <w:rsid w:val="00907E3B"/>
    <w:rsid w:val="0091481E"/>
    <w:rsid w:val="0092028C"/>
    <w:rsid w:val="0093261C"/>
    <w:rsid w:val="009326EF"/>
    <w:rsid w:val="00932C33"/>
    <w:rsid w:val="00940226"/>
    <w:rsid w:val="00943096"/>
    <w:rsid w:val="00943B60"/>
    <w:rsid w:val="00943D77"/>
    <w:rsid w:val="00947AEE"/>
    <w:rsid w:val="00963682"/>
    <w:rsid w:val="00963B07"/>
    <w:rsid w:val="00967402"/>
    <w:rsid w:val="0096768D"/>
    <w:rsid w:val="00967DE6"/>
    <w:rsid w:val="0098428C"/>
    <w:rsid w:val="00984C03"/>
    <w:rsid w:val="0099235D"/>
    <w:rsid w:val="0099389C"/>
    <w:rsid w:val="00994368"/>
    <w:rsid w:val="00997B87"/>
    <w:rsid w:val="009B0036"/>
    <w:rsid w:val="009B3BB0"/>
    <w:rsid w:val="009B58F7"/>
    <w:rsid w:val="009B744D"/>
    <w:rsid w:val="009C19E4"/>
    <w:rsid w:val="009C26A6"/>
    <w:rsid w:val="009C5310"/>
    <w:rsid w:val="009D6312"/>
    <w:rsid w:val="009E17BC"/>
    <w:rsid w:val="009E29FA"/>
    <w:rsid w:val="009E3ACD"/>
    <w:rsid w:val="009E65D3"/>
    <w:rsid w:val="009F0FE2"/>
    <w:rsid w:val="009F1CE8"/>
    <w:rsid w:val="00A07A8E"/>
    <w:rsid w:val="00A11D05"/>
    <w:rsid w:val="00A13A03"/>
    <w:rsid w:val="00A143F5"/>
    <w:rsid w:val="00A22C55"/>
    <w:rsid w:val="00A24385"/>
    <w:rsid w:val="00A2713B"/>
    <w:rsid w:val="00A3408D"/>
    <w:rsid w:val="00A52185"/>
    <w:rsid w:val="00A566B4"/>
    <w:rsid w:val="00A62005"/>
    <w:rsid w:val="00A6332A"/>
    <w:rsid w:val="00A64EFE"/>
    <w:rsid w:val="00A670B4"/>
    <w:rsid w:val="00A80124"/>
    <w:rsid w:val="00A87A31"/>
    <w:rsid w:val="00A95198"/>
    <w:rsid w:val="00A96D14"/>
    <w:rsid w:val="00AA20F4"/>
    <w:rsid w:val="00AB0F1B"/>
    <w:rsid w:val="00AB23A3"/>
    <w:rsid w:val="00AC3067"/>
    <w:rsid w:val="00AE16FB"/>
    <w:rsid w:val="00AE20B6"/>
    <w:rsid w:val="00AE4B7F"/>
    <w:rsid w:val="00AE4C34"/>
    <w:rsid w:val="00AE6D79"/>
    <w:rsid w:val="00AF4113"/>
    <w:rsid w:val="00AF54EC"/>
    <w:rsid w:val="00B06FB5"/>
    <w:rsid w:val="00B1482B"/>
    <w:rsid w:val="00B306E6"/>
    <w:rsid w:val="00B464C9"/>
    <w:rsid w:val="00B52727"/>
    <w:rsid w:val="00B5734F"/>
    <w:rsid w:val="00B57658"/>
    <w:rsid w:val="00B754CB"/>
    <w:rsid w:val="00B921FC"/>
    <w:rsid w:val="00B92D09"/>
    <w:rsid w:val="00BA4033"/>
    <w:rsid w:val="00BA4E76"/>
    <w:rsid w:val="00BA6458"/>
    <w:rsid w:val="00BA781A"/>
    <w:rsid w:val="00BC0C2A"/>
    <w:rsid w:val="00BD3685"/>
    <w:rsid w:val="00BD7DA7"/>
    <w:rsid w:val="00BE0CDD"/>
    <w:rsid w:val="00BE3796"/>
    <w:rsid w:val="00BF05B0"/>
    <w:rsid w:val="00BF4119"/>
    <w:rsid w:val="00BF6DEA"/>
    <w:rsid w:val="00C00789"/>
    <w:rsid w:val="00C050A9"/>
    <w:rsid w:val="00C05C95"/>
    <w:rsid w:val="00C136B4"/>
    <w:rsid w:val="00C14966"/>
    <w:rsid w:val="00C23725"/>
    <w:rsid w:val="00C2521D"/>
    <w:rsid w:val="00C33B6B"/>
    <w:rsid w:val="00C36FDB"/>
    <w:rsid w:val="00C463D7"/>
    <w:rsid w:val="00C46E1A"/>
    <w:rsid w:val="00C47366"/>
    <w:rsid w:val="00C51D6A"/>
    <w:rsid w:val="00C546FE"/>
    <w:rsid w:val="00C60B10"/>
    <w:rsid w:val="00C61243"/>
    <w:rsid w:val="00C63980"/>
    <w:rsid w:val="00C65924"/>
    <w:rsid w:val="00C67FB7"/>
    <w:rsid w:val="00C71148"/>
    <w:rsid w:val="00C7228F"/>
    <w:rsid w:val="00C72FCF"/>
    <w:rsid w:val="00C75B98"/>
    <w:rsid w:val="00C760C3"/>
    <w:rsid w:val="00C77973"/>
    <w:rsid w:val="00C81E4B"/>
    <w:rsid w:val="00C907FF"/>
    <w:rsid w:val="00C91ED5"/>
    <w:rsid w:val="00CA2BB5"/>
    <w:rsid w:val="00CC2C42"/>
    <w:rsid w:val="00CD08BE"/>
    <w:rsid w:val="00CD0C1B"/>
    <w:rsid w:val="00CD0EF1"/>
    <w:rsid w:val="00CE4A28"/>
    <w:rsid w:val="00CE6C89"/>
    <w:rsid w:val="00CF2362"/>
    <w:rsid w:val="00D04884"/>
    <w:rsid w:val="00D071A7"/>
    <w:rsid w:val="00D22E46"/>
    <w:rsid w:val="00D230B8"/>
    <w:rsid w:val="00D25B67"/>
    <w:rsid w:val="00D31E81"/>
    <w:rsid w:val="00D443B3"/>
    <w:rsid w:val="00D44EE8"/>
    <w:rsid w:val="00D53171"/>
    <w:rsid w:val="00D53232"/>
    <w:rsid w:val="00D70392"/>
    <w:rsid w:val="00D7682C"/>
    <w:rsid w:val="00D865ED"/>
    <w:rsid w:val="00D93108"/>
    <w:rsid w:val="00DB0AFC"/>
    <w:rsid w:val="00DB72A4"/>
    <w:rsid w:val="00DC0B43"/>
    <w:rsid w:val="00DE4099"/>
    <w:rsid w:val="00DE5637"/>
    <w:rsid w:val="00DF3564"/>
    <w:rsid w:val="00DF64D9"/>
    <w:rsid w:val="00E04198"/>
    <w:rsid w:val="00E04232"/>
    <w:rsid w:val="00E13539"/>
    <w:rsid w:val="00E13587"/>
    <w:rsid w:val="00E13D80"/>
    <w:rsid w:val="00E16A9D"/>
    <w:rsid w:val="00E2278B"/>
    <w:rsid w:val="00E437C9"/>
    <w:rsid w:val="00E5137B"/>
    <w:rsid w:val="00E65C6E"/>
    <w:rsid w:val="00E70590"/>
    <w:rsid w:val="00E76050"/>
    <w:rsid w:val="00E841DE"/>
    <w:rsid w:val="00E94025"/>
    <w:rsid w:val="00EA1DA6"/>
    <w:rsid w:val="00EA3753"/>
    <w:rsid w:val="00EA573E"/>
    <w:rsid w:val="00EB291B"/>
    <w:rsid w:val="00EB4C70"/>
    <w:rsid w:val="00EB7262"/>
    <w:rsid w:val="00EC3B65"/>
    <w:rsid w:val="00EC4B19"/>
    <w:rsid w:val="00EC774A"/>
    <w:rsid w:val="00ED047A"/>
    <w:rsid w:val="00ED11D1"/>
    <w:rsid w:val="00ED39E1"/>
    <w:rsid w:val="00EF1C0A"/>
    <w:rsid w:val="00EF3FEE"/>
    <w:rsid w:val="00EF4018"/>
    <w:rsid w:val="00EF5E7A"/>
    <w:rsid w:val="00F05F28"/>
    <w:rsid w:val="00F06DD1"/>
    <w:rsid w:val="00F108F4"/>
    <w:rsid w:val="00F135A0"/>
    <w:rsid w:val="00F139AC"/>
    <w:rsid w:val="00F15CD5"/>
    <w:rsid w:val="00F20108"/>
    <w:rsid w:val="00F20EEC"/>
    <w:rsid w:val="00F2169A"/>
    <w:rsid w:val="00F2545C"/>
    <w:rsid w:val="00F3020D"/>
    <w:rsid w:val="00F34625"/>
    <w:rsid w:val="00F41C35"/>
    <w:rsid w:val="00F43E52"/>
    <w:rsid w:val="00F64E42"/>
    <w:rsid w:val="00F678A5"/>
    <w:rsid w:val="00F76581"/>
    <w:rsid w:val="00F82221"/>
    <w:rsid w:val="00F844CD"/>
    <w:rsid w:val="00F87519"/>
    <w:rsid w:val="00F91A35"/>
    <w:rsid w:val="00F97AA5"/>
    <w:rsid w:val="00FA1EC9"/>
    <w:rsid w:val="00FA2B87"/>
    <w:rsid w:val="00FA53B8"/>
    <w:rsid w:val="00FA661C"/>
    <w:rsid w:val="00FA68EE"/>
    <w:rsid w:val="00FB3293"/>
    <w:rsid w:val="00FC70F9"/>
    <w:rsid w:val="00FD37F3"/>
    <w:rsid w:val="00FD7705"/>
    <w:rsid w:val="00FE0744"/>
    <w:rsid w:val="01936F05"/>
    <w:rsid w:val="07D8BAFA"/>
    <w:rsid w:val="08B96FDC"/>
    <w:rsid w:val="0F23B7F0"/>
    <w:rsid w:val="198ABB78"/>
    <w:rsid w:val="1E77CC03"/>
    <w:rsid w:val="22A9CA4F"/>
    <w:rsid w:val="272A4E92"/>
    <w:rsid w:val="281E9C07"/>
    <w:rsid w:val="28BD12D0"/>
    <w:rsid w:val="29811CF1"/>
    <w:rsid w:val="2AB0BA5D"/>
    <w:rsid w:val="2C4DE2A9"/>
    <w:rsid w:val="2CCDFF7C"/>
    <w:rsid w:val="31D23FC1"/>
    <w:rsid w:val="3849B001"/>
    <w:rsid w:val="389283F1"/>
    <w:rsid w:val="395E6E0B"/>
    <w:rsid w:val="4167A713"/>
    <w:rsid w:val="4968EB6E"/>
    <w:rsid w:val="4C401A5E"/>
    <w:rsid w:val="4EB30879"/>
    <w:rsid w:val="4FD643E0"/>
    <w:rsid w:val="501DAE93"/>
    <w:rsid w:val="52E60774"/>
    <w:rsid w:val="54E9A191"/>
    <w:rsid w:val="5825E803"/>
    <w:rsid w:val="5DA2E6D2"/>
    <w:rsid w:val="5DE9825F"/>
    <w:rsid w:val="5FFD95CA"/>
    <w:rsid w:val="622D8DB6"/>
    <w:rsid w:val="67C87155"/>
    <w:rsid w:val="67E85715"/>
    <w:rsid w:val="6EE99003"/>
    <w:rsid w:val="700394C8"/>
    <w:rsid w:val="70FCCD0B"/>
    <w:rsid w:val="72E2C69F"/>
    <w:rsid w:val="74445AEA"/>
    <w:rsid w:val="74A564F8"/>
    <w:rsid w:val="79432A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AAA14EDC-A296-4AEE-9DC7-42CD342B4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FB3293"/>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FB3293"/>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192693778">
          <w:marLeft w:val="0"/>
          <w:marRight w:val="0"/>
          <w:marTop w:val="0"/>
          <w:marBottom w:val="0"/>
          <w:divBdr>
            <w:top w:val="none" w:sz="0" w:space="0" w:color="auto"/>
            <w:left w:val="none" w:sz="0" w:space="0" w:color="auto"/>
            <w:bottom w:val="none" w:sz="0" w:space="0" w:color="auto"/>
            <w:right w:val="none" w:sz="0" w:space="0" w:color="auto"/>
          </w:divBdr>
        </w:div>
        <w:div w:id="1249730218">
          <w:marLeft w:val="0"/>
          <w:marRight w:val="0"/>
          <w:marTop w:val="0"/>
          <w:marBottom w:val="0"/>
          <w:divBdr>
            <w:top w:val="none" w:sz="0" w:space="0" w:color="auto"/>
            <w:left w:val="none" w:sz="0" w:space="0" w:color="auto"/>
            <w:bottom w:val="none" w:sz="0" w:space="0" w:color="auto"/>
            <w:right w:val="none" w:sz="0" w:space="0" w:color="auto"/>
          </w:divBdr>
        </w:div>
      </w:divsChild>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54807630">
                  <w:marLeft w:val="0"/>
                  <w:marRight w:val="0"/>
                  <w:marTop w:val="0"/>
                  <w:marBottom w:val="0"/>
                  <w:divBdr>
                    <w:top w:val="none" w:sz="0" w:space="0" w:color="auto"/>
                    <w:left w:val="none" w:sz="0" w:space="0" w:color="auto"/>
                    <w:bottom w:val="none" w:sz="0" w:space="0" w:color="auto"/>
                    <w:right w:val="none" w:sz="0" w:space="0" w:color="auto"/>
                  </w:divBdr>
                  <w:divsChild>
                    <w:div w:id="462043240">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1860125279">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580412851">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1822500609">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490951088">
                      <w:marLeft w:val="0"/>
                      <w:marRight w:val="0"/>
                      <w:marTop w:val="0"/>
                      <w:marBottom w:val="0"/>
                      <w:divBdr>
                        <w:top w:val="none" w:sz="0" w:space="0" w:color="auto"/>
                        <w:left w:val="none" w:sz="0" w:space="0" w:color="auto"/>
                        <w:bottom w:val="none" w:sz="0" w:space="0" w:color="auto"/>
                        <w:right w:val="none" w:sz="0" w:space="0" w:color="auto"/>
                      </w:divBdr>
                    </w:div>
                    <w:div w:id="918178045">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 w:id="188582303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02114971">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343700683">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sChild>
                </w:div>
                <w:div w:id="1763069136">
                  <w:marLeft w:val="0"/>
                  <w:marRight w:val="0"/>
                  <w:marTop w:val="0"/>
                  <w:marBottom w:val="0"/>
                  <w:divBdr>
                    <w:top w:val="none" w:sz="0" w:space="0" w:color="auto"/>
                    <w:left w:val="none" w:sz="0" w:space="0" w:color="auto"/>
                    <w:bottom w:val="none" w:sz="0" w:space="0" w:color="auto"/>
                    <w:right w:val="none" w:sz="0" w:space="0" w:color="auto"/>
                  </w:divBdr>
                  <w:divsChild>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1131">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476070174">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52470686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267227433">
                      <w:marLeft w:val="0"/>
                      <w:marRight w:val="0"/>
                      <w:marTop w:val="0"/>
                      <w:marBottom w:val="0"/>
                      <w:divBdr>
                        <w:top w:val="none" w:sz="0" w:space="0" w:color="auto"/>
                        <w:left w:val="none" w:sz="0" w:space="0" w:color="auto"/>
                        <w:bottom w:val="none" w:sz="0" w:space="0" w:color="auto"/>
                        <w:right w:val="none" w:sz="0" w:space="0" w:color="auto"/>
                      </w:divBdr>
                    </w:div>
                    <w:div w:id="1346323366">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8728">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000624904">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048841992">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713385933">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sChild>
    </w:div>
    <w:div w:id="347219413">
      <w:bodyDiv w:val="1"/>
      <w:marLeft w:val="0"/>
      <w:marRight w:val="0"/>
      <w:marTop w:val="0"/>
      <w:marBottom w:val="0"/>
      <w:divBdr>
        <w:top w:val="none" w:sz="0" w:space="0" w:color="auto"/>
        <w:left w:val="none" w:sz="0" w:space="0" w:color="auto"/>
        <w:bottom w:val="none" w:sz="0" w:space="0" w:color="auto"/>
        <w:right w:val="none" w:sz="0" w:space="0" w:color="auto"/>
      </w:divBdr>
      <w:divsChild>
        <w:div w:id="67580708">
          <w:marLeft w:val="0"/>
          <w:marRight w:val="0"/>
          <w:marTop w:val="0"/>
          <w:marBottom w:val="0"/>
          <w:divBdr>
            <w:top w:val="none" w:sz="0" w:space="0" w:color="auto"/>
            <w:left w:val="none" w:sz="0" w:space="0" w:color="auto"/>
            <w:bottom w:val="none" w:sz="0" w:space="0" w:color="auto"/>
            <w:right w:val="none" w:sz="0" w:space="0" w:color="auto"/>
          </w:divBdr>
        </w:div>
        <w:div w:id="1164247554">
          <w:marLeft w:val="0"/>
          <w:marRight w:val="0"/>
          <w:marTop w:val="0"/>
          <w:marBottom w:val="0"/>
          <w:divBdr>
            <w:top w:val="none" w:sz="0" w:space="0" w:color="auto"/>
            <w:left w:val="none" w:sz="0" w:space="0" w:color="auto"/>
            <w:bottom w:val="none" w:sz="0" w:space="0" w:color="auto"/>
            <w:right w:val="none" w:sz="0" w:space="0" w:color="auto"/>
          </w:divBdr>
        </w:div>
        <w:div w:id="1934823993">
          <w:marLeft w:val="0"/>
          <w:marRight w:val="0"/>
          <w:marTop w:val="0"/>
          <w:marBottom w:val="0"/>
          <w:divBdr>
            <w:top w:val="none" w:sz="0" w:space="0" w:color="auto"/>
            <w:left w:val="none" w:sz="0" w:space="0" w:color="auto"/>
            <w:bottom w:val="none" w:sz="0" w:space="0" w:color="auto"/>
            <w:right w:val="none" w:sz="0" w:space="0" w:color="auto"/>
          </w:divBdr>
        </w:div>
      </w:divsChild>
    </w:div>
    <w:div w:id="991058950">
      <w:bodyDiv w:val="1"/>
      <w:marLeft w:val="0"/>
      <w:marRight w:val="0"/>
      <w:marTop w:val="0"/>
      <w:marBottom w:val="0"/>
      <w:divBdr>
        <w:top w:val="none" w:sz="0" w:space="0" w:color="auto"/>
        <w:left w:val="none" w:sz="0" w:space="0" w:color="auto"/>
        <w:bottom w:val="none" w:sz="0" w:space="0" w:color="auto"/>
        <w:right w:val="none" w:sz="0" w:space="0" w:color="auto"/>
      </w:divBdr>
      <w:divsChild>
        <w:div w:id="910698488">
          <w:marLeft w:val="0"/>
          <w:marRight w:val="0"/>
          <w:marTop w:val="0"/>
          <w:marBottom w:val="0"/>
          <w:divBdr>
            <w:top w:val="none" w:sz="0" w:space="0" w:color="auto"/>
            <w:left w:val="none" w:sz="0" w:space="0" w:color="auto"/>
            <w:bottom w:val="none" w:sz="0" w:space="0" w:color="auto"/>
            <w:right w:val="none" w:sz="0" w:space="0" w:color="auto"/>
          </w:divBdr>
        </w:div>
        <w:div w:id="1593510667">
          <w:marLeft w:val="0"/>
          <w:marRight w:val="0"/>
          <w:marTop w:val="0"/>
          <w:marBottom w:val="0"/>
          <w:divBdr>
            <w:top w:val="none" w:sz="0" w:space="0" w:color="auto"/>
            <w:left w:val="none" w:sz="0" w:space="0" w:color="auto"/>
            <w:bottom w:val="none" w:sz="0" w:space="0" w:color="auto"/>
            <w:right w:val="none" w:sz="0" w:space="0" w:color="auto"/>
          </w:divBdr>
        </w:div>
        <w:div w:id="1987471298">
          <w:marLeft w:val="0"/>
          <w:marRight w:val="0"/>
          <w:marTop w:val="0"/>
          <w:marBottom w:val="0"/>
          <w:divBdr>
            <w:top w:val="none" w:sz="0" w:space="0" w:color="auto"/>
            <w:left w:val="none" w:sz="0" w:space="0" w:color="auto"/>
            <w:bottom w:val="none" w:sz="0" w:space="0" w:color="auto"/>
            <w:right w:val="none" w:sz="0" w:space="0" w:color="auto"/>
          </w:divBdr>
        </w:div>
      </w:divsChild>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481504903">
              <w:marLeft w:val="0"/>
              <w:marRight w:val="0"/>
              <w:marTop w:val="0"/>
              <w:marBottom w:val="0"/>
              <w:divBdr>
                <w:top w:val="none" w:sz="0" w:space="0" w:color="auto"/>
                <w:left w:val="none" w:sz="0" w:space="0" w:color="auto"/>
                <w:bottom w:val="none" w:sz="0" w:space="0" w:color="auto"/>
                <w:right w:val="none" w:sz="0" w:space="0" w:color="auto"/>
              </w:divBdr>
            </w:div>
            <w:div w:id="818227931">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74569">
      <w:bodyDiv w:val="1"/>
      <w:marLeft w:val="0"/>
      <w:marRight w:val="0"/>
      <w:marTop w:val="0"/>
      <w:marBottom w:val="0"/>
      <w:divBdr>
        <w:top w:val="none" w:sz="0" w:space="0" w:color="auto"/>
        <w:left w:val="none" w:sz="0" w:space="0" w:color="auto"/>
        <w:bottom w:val="none" w:sz="0" w:space="0" w:color="auto"/>
        <w:right w:val="none" w:sz="0" w:space="0" w:color="auto"/>
      </w:divBdr>
    </w:div>
    <w:div w:id="1429497238">
      <w:bodyDiv w:val="1"/>
      <w:marLeft w:val="0"/>
      <w:marRight w:val="0"/>
      <w:marTop w:val="0"/>
      <w:marBottom w:val="0"/>
      <w:divBdr>
        <w:top w:val="none" w:sz="0" w:space="0" w:color="auto"/>
        <w:left w:val="none" w:sz="0" w:space="0" w:color="auto"/>
        <w:bottom w:val="none" w:sz="0" w:space="0" w:color="auto"/>
        <w:right w:val="none" w:sz="0" w:space="0" w:color="auto"/>
      </w:divBdr>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934245617">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1641425594">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34253">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396629117">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199085845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sChild>
                </w:div>
                <w:div w:id="2134783618">
                  <w:marLeft w:val="0"/>
                  <w:marRight w:val="0"/>
                  <w:marTop w:val="0"/>
                  <w:marBottom w:val="0"/>
                  <w:divBdr>
                    <w:top w:val="none" w:sz="0" w:space="0" w:color="auto"/>
                    <w:left w:val="none" w:sz="0" w:space="0" w:color="auto"/>
                    <w:bottom w:val="none" w:sz="0" w:space="0" w:color="auto"/>
                    <w:right w:val="none" w:sz="0" w:space="0" w:color="auto"/>
                  </w:divBdr>
                  <w:divsChild>
                    <w:div w:id="158279155">
                      <w:marLeft w:val="0"/>
                      <w:marRight w:val="0"/>
                      <w:marTop w:val="0"/>
                      <w:marBottom w:val="0"/>
                      <w:divBdr>
                        <w:top w:val="none" w:sz="0" w:space="0" w:color="auto"/>
                        <w:left w:val="none" w:sz="0" w:space="0" w:color="auto"/>
                        <w:bottom w:val="none" w:sz="0" w:space="0" w:color="auto"/>
                        <w:right w:val="none" w:sz="0" w:space="0" w:color="auto"/>
                      </w:divBdr>
                    </w:div>
                    <w:div w:id="166697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4359">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531724703">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871525884">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8DB560FA58C614B84D70FBF7F0CD7DE" ma:contentTypeVersion="14" ma:contentTypeDescription="Create a new document." ma:contentTypeScope="" ma:versionID="6af59802bd226da2b4408a51a48fc1c4">
  <xsd:schema xmlns:xsd="http://www.w3.org/2001/XMLSchema" xmlns:xs="http://www.w3.org/2001/XMLSchema" xmlns:p="http://schemas.microsoft.com/office/2006/metadata/properties" xmlns:ns2="ff464ac0-4326-4dda-8666-d0a92f202647" xmlns:ns3="ecb18fbc-c8e1-410e-8d53-ef52f12960fe" targetNamespace="http://schemas.microsoft.com/office/2006/metadata/properties" ma:root="true" ma:fieldsID="b26bebca94804cb7277a8b22a33136ad" ns2:_="" ns3:_="">
    <xsd:import namespace="ff464ac0-4326-4dda-8666-d0a92f202647"/>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64ac0-4326-4dda-8666-d0a92f2026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lcf76f155ced4ddcb4097134ff3c332f xmlns="ff464ac0-4326-4dda-8666-d0a92f20264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8E11A-7570-43CD-9890-AE79124F632B}">
  <ds:schemaRefs>
    <ds:schemaRef ds:uri="http://schemas.microsoft.com/sharepoint/v3/contenttype/forms"/>
  </ds:schemaRefs>
</ds:datastoreItem>
</file>

<file path=customXml/itemProps2.xml><?xml version="1.0" encoding="utf-8"?>
<ds:datastoreItem xmlns:ds="http://schemas.openxmlformats.org/officeDocument/2006/customXml" ds:itemID="{D1AFBC55-8A7A-424B-91D1-5628CB3C6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64ac0-4326-4dda-8666-d0a92f202647"/>
    <ds:schemaRef ds:uri="ecb18fbc-c8e1-410e-8d53-ef52f1296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A6FF57-E322-4FA2-BDC8-6F242E9020ED}">
  <ds:schemaRefs>
    <ds:schemaRef ds:uri="http://schemas.microsoft.com/office/2006/metadata/properties"/>
    <ds:schemaRef ds:uri="http://schemas.microsoft.com/office/infopath/2007/PartnerControls"/>
    <ds:schemaRef ds:uri="ecb18fbc-c8e1-410e-8d53-ef52f12960fe"/>
    <ds:schemaRef ds:uri="ff464ac0-4326-4dda-8666-d0a92f202647"/>
  </ds:schemaRefs>
</ds:datastoreItem>
</file>

<file path=customXml/itemProps4.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628</Words>
  <Characters>3688</Characters>
  <Application>Microsoft Office Word</Application>
  <DocSecurity>0</DocSecurity>
  <Lines>283</Lines>
  <Paragraphs>126</Paragraphs>
  <ScaleCrop>false</ScaleCrop>
  <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110</cp:revision>
  <dcterms:created xsi:type="dcterms:W3CDTF">2023-09-27T14:10:00Z</dcterms:created>
  <dcterms:modified xsi:type="dcterms:W3CDTF">2026-07-31T07:37:00Z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0x01010088DB560FA58C614B84D70FBF7F0CD7DE</vt:lpwstr>
  </property>
  <property fmtid="{D5CDD505-2E9C-101B-9397-08002B2CF9AE}" pid="3" name="MediaServiceImageTags">
    <vt:lpwstr/>
  </property>
  <property fmtid="{D5CDD505-2E9C-101B-9397-08002B2CF9AE}" pid="4" name="GrammarlyDocumentId">
    <vt:lpwstr>01a000f5-4b60-474d-b6e4-358687ee24bd</vt:lpwstr>
  </property>
</Properties>
</file>